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768C" w:rsidRPr="00DF4511" w:rsidRDefault="007D75CF" w:rsidP="00DC6A71">
      <w:pPr>
        <w:pStyle w:val="datumtevilka"/>
        <w:rPr>
          <w:rFonts w:cs="Arial"/>
          <w:sz w:val="22"/>
          <w:szCs w:val="22"/>
        </w:rPr>
      </w:pPr>
      <w:r w:rsidRPr="00DF4511">
        <w:rPr>
          <w:rFonts w:cs="Arial"/>
          <w:sz w:val="22"/>
          <w:szCs w:val="22"/>
        </w:rPr>
        <w:t>Številka:</w:t>
      </w:r>
      <w:r w:rsidR="009F3569" w:rsidRPr="00DF4511">
        <w:rPr>
          <w:rFonts w:cs="Arial"/>
          <w:sz w:val="22"/>
          <w:szCs w:val="22"/>
        </w:rPr>
        <w:t xml:space="preserve"> 430-</w:t>
      </w:r>
      <w:r w:rsidR="002235CC" w:rsidRPr="00DF4511">
        <w:rPr>
          <w:rFonts w:cs="Arial"/>
          <w:sz w:val="22"/>
          <w:szCs w:val="22"/>
        </w:rPr>
        <w:t>34</w:t>
      </w:r>
      <w:r w:rsidR="00994FD9" w:rsidRPr="00DF4511">
        <w:rPr>
          <w:rFonts w:cs="Arial"/>
          <w:sz w:val="22"/>
          <w:szCs w:val="22"/>
        </w:rPr>
        <w:t>/201</w:t>
      </w:r>
      <w:r w:rsidR="00F171D5" w:rsidRPr="00DF4511">
        <w:rPr>
          <w:rFonts w:cs="Arial"/>
          <w:sz w:val="22"/>
          <w:szCs w:val="22"/>
        </w:rPr>
        <w:t>8</w:t>
      </w:r>
      <w:r w:rsidR="00994FD9" w:rsidRPr="00DF4511">
        <w:rPr>
          <w:rFonts w:cs="Arial"/>
          <w:sz w:val="22"/>
          <w:szCs w:val="22"/>
        </w:rPr>
        <w:t>/</w:t>
      </w:r>
      <w:r w:rsidR="00FF2F11">
        <w:rPr>
          <w:rFonts w:cs="Arial"/>
          <w:sz w:val="22"/>
          <w:szCs w:val="22"/>
        </w:rPr>
        <w:t>7</w:t>
      </w:r>
      <w:r w:rsidRPr="00DF4511">
        <w:rPr>
          <w:rFonts w:cs="Arial"/>
          <w:sz w:val="22"/>
          <w:szCs w:val="22"/>
        </w:rPr>
        <w:tab/>
      </w:r>
    </w:p>
    <w:p w:rsidR="007D75CF" w:rsidRPr="00DF4511" w:rsidRDefault="00C250D5" w:rsidP="00DC6A71">
      <w:pPr>
        <w:pStyle w:val="datumtevilka"/>
        <w:rPr>
          <w:rFonts w:cs="Arial"/>
          <w:sz w:val="22"/>
          <w:szCs w:val="22"/>
        </w:rPr>
      </w:pPr>
      <w:r w:rsidRPr="00DF4511">
        <w:rPr>
          <w:rFonts w:cs="Arial"/>
          <w:sz w:val="22"/>
          <w:szCs w:val="22"/>
        </w:rPr>
        <w:t>Datum:</w:t>
      </w:r>
      <w:r w:rsidR="001D646E" w:rsidRPr="00DF4511">
        <w:rPr>
          <w:rFonts w:cs="Arial"/>
          <w:sz w:val="22"/>
          <w:szCs w:val="22"/>
        </w:rPr>
        <w:t xml:space="preserve"> </w:t>
      </w:r>
      <w:r w:rsidR="00B51D94">
        <w:rPr>
          <w:rFonts w:cs="Arial"/>
          <w:sz w:val="22"/>
          <w:szCs w:val="22"/>
        </w:rPr>
        <w:t>5</w:t>
      </w:r>
      <w:r w:rsidR="00F66B4D" w:rsidRPr="00DF4511">
        <w:rPr>
          <w:rFonts w:cs="Arial"/>
          <w:sz w:val="22"/>
          <w:szCs w:val="22"/>
        </w:rPr>
        <w:t xml:space="preserve">. </w:t>
      </w:r>
      <w:r w:rsidR="00BA4ECC">
        <w:rPr>
          <w:rFonts w:cs="Arial"/>
          <w:sz w:val="22"/>
          <w:szCs w:val="22"/>
        </w:rPr>
        <w:t>3</w:t>
      </w:r>
      <w:r w:rsidR="00F66B4D" w:rsidRPr="00DF4511">
        <w:rPr>
          <w:rFonts w:cs="Arial"/>
          <w:sz w:val="22"/>
          <w:szCs w:val="22"/>
        </w:rPr>
        <w:t>. 201</w:t>
      </w:r>
      <w:r w:rsidR="002235CC" w:rsidRPr="00DF4511">
        <w:rPr>
          <w:rFonts w:cs="Arial"/>
          <w:sz w:val="22"/>
          <w:szCs w:val="22"/>
        </w:rPr>
        <w:t>9</w:t>
      </w:r>
      <w:r w:rsidRPr="00DF4511">
        <w:rPr>
          <w:rFonts w:cs="Arial"/>
          <w:sz w:val="22"/>
          <w:szCs w:val="22"/>
        </w:rPr>
        <w:tab/>
      </w:r>
    </w:p>
    <w:p w:rsidR="00927C02" w:rsidRPr="00DF4511" w:rsidRDefault="00927C02" w:rsidP="00DC6A71">
      <w:pPr>
        <w:pStyle w:val="datumtevilka"/>
        <w:rPr>
          <w:rFonts w:cs="Arial"/>
          <w:sz w:val="22"/>
          <w:szCs w:val="22"/>
        </w:rPr>
      </w:pPr>
    </w:p>
    <w:p w:rsidR="00927C02" w:rsidRPr="00DF4511" w:rsidRDefault="00927C02" w:rsidP="00DC6A71">
      <w:pPr>
        <w:pStyle w:val="datumtevilka"/>
        <w:rPr>
          <w:rFonts w:cs="Arial"/>
          <w:sz w:val="22"/>
          <w:szCs w:val="22"/>
        </w:rPr>
      </w:pPr>
    </w:p>
    <w:p w:rsidR="00927C02" w:rsidRPr="00DF4511" w:rsidRDefault="00927C02" w:rsidP="00DC6A71">
      <w:pPr>
        <w:pStyle w:val="datumtevilka"/>
        <w:rPr>
          <w:rFonts w:cs="Arial"/>
          <w:sz w:val="22"/>
          <w:szCs w:val="22"/>
        </w:rPr>
      </w:pPr>
    </w:p>
    <w:p w:rsidR="00B5452F" w:rsidRPr="00DF4511" w:rsidRDefault="00B5452F" w:rsidP="00B5452F">
      <w:pPr>
        <w:pStyle w:val="Title"/>
        <w:widowControl w:val="0"/>
        <w:spacing w:after="120"/>
        <w:rPr>
          <w:rFonts w:ascii="Arial" w:hAnsi="Arial" w:cs="Arial"/>
          <w:sz w:val="22"/>
          <w:szCs w:val="22"/>
        </w:rPr>
      </w:pPr>
      <w:r w:rsidRPr="00DF4511">
        <w:rPr>
          <w:rFonts w:ascii="Arial" w:hAnsi="Arial" w:cs="Arial"/>
          <w:sz w:val="22"/>
          <w:szCs w:val="22"/>
        </w:rPr>
        <w:t>NAVODILA PONUDNIKOM</w:t>
      </w:r>
    </w:p>
    <w:p w:rsidR="00D168B0" w:rsidRPr="00DF4511" w:rsidRDefault="00D168B0" w:rsidP="007531DD">
      <w:pPr>
        <w:pStyle w:val="Title"/>
        <w:widowControl w:val="0"/>
        <w:spacing w:before="120" w:after="120"/>
        <w:rPr>
          <w:rFonts w:ascii="Arial" w:hAnsi="Arial" w:cs="Arial"/>
          <w:sz w:val="22"/>
          <w:szCs w:val="22"/>
        </w:rPr>
      </w:pPr>
    </w:p>
    <w:p w:rsidR="00B5452F" w:rsidRPr="00F53CE7" w:rsidRDefault="00B5452F" w:rsidP="00182AC5">
      <w:pPr>
        <w:pStyle w:val="Heading1"/>
        <w:numPr>
          <w:ilvl w:val="0"/>
          <w:numId w:val="25"/>
        </w:numPr>
        <w:spacing w:after="120"/>
        <w:rPr>
          <w:rFonts w:cs="Arial"/>
        </w:rPr>
      </w:pPr>
      <w:r w:rsidRPr="00F53CE7">
        <w:rPr>
          <w:rFonts w:cs="Arial"/>
        </w:rPr>
        <w:t>PODATKI O NAROČNIKU IN POSTOPKU</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B5452F" w:rsidRPr="00DF4511" w:rsidTr="00E77CA3">
        <w:trPr>
          <w:trHeight w:val="544"/>
        </w:trPr>
        <w:tc>
          <w:tcPr>
            <w:tcW w:w="3119" w:type="dxa"/>
            <w:tcBorders>
              <w:top w:val="single" w:sz="4" w:space="0" w:color="000000"/>
              <w:left w:val="single" w:sz="4" w:space="0" w:color="000000"/>
              <w:bottom w:val="single" w:sz="4" w:space="0" w:color="000000"/>
              <w:right w:val="single" w:sz="4" w:space="0" w:color="000000"/>
            </w:tcBorders>
            <w:vAlign w:val="center"/>
            <w:hideMark/>
          </w:tcPr>
          <w:p w:rsidR="00B5452F" w:rsidRPr="00F53CE7" w:rsidRDefault="00B5452F" w:rsidP="002A0241">
            <w:pPr>
              <w:pStyle w:val="Heading1"/>
              <w:rPr>
                <w:rFonts w:cs="Arial"/>
                <w:lang w:eastAsia="ar-SA"/>
              </w:rPr>
            </w:pPr>
            <w:r w:rsidRPr="00F53CE7">
              <w:rPr>
                <w:rFonts w:cs="Arial"/>
              </w:rPr>
              <w:t xml:space="preserve">Naročnik </w:t>
            </w:r>
          </w:p>
        </w:tc>
        <w:tc>
          <w:tcPr>
            <w:tcW w:w="5953" w:type="dxa"/>
            <w:tcBorders>
              <w:top w:val="single" w:sz="4" w:space="0" w:color="000000"/>
              <w:left w:val="single" w:sz="4" w:space="0" w:color="000000"/>
              <w:bottom w:val="single" w:sz="4" w:space="0" w:color="000000"/>
              <w:right w:val="single" w:sz="4" w:space="0" w:color="000000"/>
            </w:tcBorders>
            <w:vAlign w:val="center"/>
            <w:hideMark/>
          </w:tcPr>
          <w:p w:rsidR="00B5452F" w:rsidRPr="00F53CE7" w:rsidRDefault="00B5452F" w:rsidP="001D646E">
            <w:pPr>
              <w:pStyle w:val="Index"/>
              <w:widowControl w:val="0"/>
              <w:suppressLineNumbers w:val="0"/>
              <w:suppressAutoHyphens w:val="0"/>
              <w:jc w:val="both"/>
              <w:rPr>
                <w:rFonts w:ascii="Arial" w:hAnsi="Arial" w:cs="Arial"/>
                <w:bCs/>
                <w:sz w:val="22"/>
                <w:lang w:val="sl-SI"/>
              </w:rPr>
            </w:pPr>
            <w:r w:rsidRPr="00F53CE7">
              <w:rPr>
                <w:rFonts w:ascii="Arial" w:hAnsi="Arial" w:cs="Arial"/>
                <w:bCs/>
                <w:sz w:val="22"/>
                <w:lang w:val="sl-SI"/>
              </w:rPr>
              <w:t>Republika Slovenija</w:t>
            </w:r>
          </w:p>
          <w:p w:rsidR="00B5452F" w:rsidRPr="00F53CE7" w:rsidRDefault="00B5452F" w:rsidP="001D646E">
            <w:pPr>
              <w:widowControl w:val="0"/>
              <w:jc w:val="both"/>
              <w:rPr>
                <w:rFonts w:cs="Arial"/>
                <w:bCs/>
                <w:sz w:val="22"/>
                <w:szCs w:val="22"/>
                <w:lang w:val="sl-SI"/>
              </w:rPr>
            </w:pPr>
            <w:r w:rsidRPr="00F53CE7">
              <w:rPr>
                <w:rFonts w:cs="Arial"/>
                <w:bCs/>
                <w:sz w:val="22"/>
                <w:szCs w:val="22"/>
                <w:lang w:val="sl-SI"/>
              </w:rPr>
              <w:t>Ministrstvo za zunanje zadeve</w:t>
            </w:r>
          </w:p>
          <w:p w:rsidR="00B5452F" w:rsidRPr="00F53CE7" w:rsidRDefault="00B5452F" w:rsidP="001D646E">
            <w:pPr>
              <w:pStyle w:val="Index"/>
              <w:widowControl w:val="0"/>
              <w:suppressLineNumbers w:val="0"/>
              <w:suppressAutoHyphens w:val="0"/>
              <w:jc w:val="both"/>
              <w:rPr>
                <w:rFonts w:ascii="Arial" w:hAnsi="Arial" w:cs="Arial"/>
                <w:bCs/>
                <w:sz w:val="22"/>
                <w:lang w:val="sl-SI"/>
              </w:rPr>
            </w:pPr>
            <w:r w:rsidRPr="00F53CE7">
              <w:rPr>
                <w:rFonts w:ascii="Arial" w:hAnsi="Arial" w:cs="Arial"/>
                <w:bCs/>
                <w:sz w:val="22"/>
                <w:lang w:val="sl-SI"/>
              </w:rPr>
              <w:t>Prešernova cesta 25</w:t>
            </w:r>
          </w:p>
          <w:p w:rsidR="00B5452F" w:rsidRPr="00F53CE7" w:rsidRDefault="00B5452F" w:rsidP="001D646E">
            <w:pPr>
              <w:widowControl w:val="0"/>
              <w:snapToGrid w:val="0"/>
              <w:jc w:val="both"/>
              <w:rPr>
                <w:rFonts w:cs="Arial"/>
                <w:color w:val="000000"/>
                <w:sz w:val="22"/>
                <w:szCs w:val="22"/>
                <w:lang w:val="sl-SI" w:eastAsia="ar-SA"/>
              </w:rPr>
            </w:pPr>
            <w:r w:rsidRPr="00F53CE7">
              <w:rPr>
                <w:rFonts w:cs="Arial"/>
                <w:bCs/>
                <w:sz w:val="22"/>
                <w:szCs w:val="22"/>
                <w:lang w:val="sl-SI"/>
              </w:rPr>
              <w:t>1000 Ljubljana</w:t>
            </w:r>
          </w:p>
        </w:tc>
      </w:tr>
      <w:tr w:rsidR="00B5452F" w:rsidRPr="00DF4511" w:rsidTr="00E77CA3">
        <w:trPr>
          <w:trHeight w:val="70"/>
        </w:trPr>
        <w:tc>
          <w:tcPr>
            <w:tcW w:w="3119" w:type="dxa"/>
            <w:tcBorders>
              <w:top w:val="single" w:sz="4" w:space="0" w:color="000000"/>
              <w:left w:val="single" w:sz="4" w:space="0" w:color="000000"/>
              <w:bottom w:val="single" w:sz="4" w:space="0" w:color="000000"/>
              <w:right w:val="single" w:sz="4" w:space="0" w:color="000000"/>
            </w:tcBorders>
            <w:vAlign w:val="center"/>
            <w:hideMark/>
          </w:tcPr>
          <w:p w:rsidR="00B5452F" w:rsidRPr="00F53CE7" w:rsidRDefault="00B5452F" w:rsidP="002A0241">
            <w:pPr>
              <w:pStyle w:val="Heading1"/>
              <w:rPr>
                <w:rFonts w:cs="Arial"/>
                <w:lang w:eastAsia="ar-SA"/>
              </w:rPr>
            </w:pPr>
            <w:r w:rsidRPr="00F53CE7">
              <w:rPr>
                <w:rFonts w:cs="Arial"/>
              </w:rPr>
              <w:t>Oznaka javnega naročila</w:t>
            </w:r>
          </w:p>
        </w:tc>
        <w:tc>
          <w:tcPr>
            <w:tcW w:w="5953" w:type="dxa"/>
            <w:tcBorders>
              <w:top w:val="single" w:sz="4" w:space="0" w:color="000000"/>
              <w:left w:val="single" w:sz="4" w:space="0" w:color="000000"/>
              <w:bottom w:val="single" w:sz="4" w:space="0" w:color="000000"/>
              <w:right w:val="single" w:sz="4" w:space="0" w:color="000000"/>
            </w:tcBorders>
            <w:vAlign w:val="center"/>
            <w:hideMark/>
          </w:tcPr>
          <w:p w:rsidR="00B5452F" w:rsidRPr="00F53CE7" w:rsidRDefault="001D646E" w:rsidP="002235CC">
            <w:pPr>
              <w:widowControl w:val="0"/>
              <w:snapToGrid w:val="0"/>
              <w:spacing w:before="120" w:after="120"/>
              <w:jc w:val="both"/>
              <w:rPr>
                <w:rFonts w:cs="Arial"/>
                <w:color w:val="000000"/>
                <w:sz w:val="22"/>
                <w:szCs w:val="22"/>
                <w:lang w:val="sl-SI" w:eastAsia="ar-SA"/>
              </w:rPr>
            </w:pPr>
            <w:r w:rsidRPr="00F53CE7">
              <w:rPr>
                <w:rFonts w:cs="Arial"/>
                <w:color w:val="000000"/>
                <w:sz w:val="22"/>
                <w:szCs w:val="22"/>
                <w:lang w:val="sl-SI"/>
              </w:rPr>
              <w:t>0</w:t>
            </w:r>
            <w:r w:rsidR="002235CC" w:rsidRPr="00F53CE7">
              <w:rPr>
                <w:rFonts w:cs="Arial"/>
                <w:color w:val="000000"/>
                <w:sz w:val="22"/>
                <w:szCs w:val="22"/>
                <w:lang w:val="sl-SI"/>
              </w:rPr>
              <w:t>24</w:t>
            </w:r>
            <w:r w:rsidRPr="00F53CE7">
              <w:rPr>
                <w:rFonts w:cs="Arial"/>
                <w:color w:val="000000"/>
                <w:sz w:val="22"/>
                <w:szCs w:val="22"/>
                <w:lang w:val="sl-SI"/>
              </w:rPr>
              <w:t>/1</w:t>
            </w:r>
            <w:r w:rsidR="000F11FD" w:rsidRPr="00F53CE7">
              <w:rPr>
                <w:rFonts w:cs="Arial"/>
                <w:color w:val="000000"/>
                <w:sz w:val="22"/>
                <w:szCs w:val="22"/>
                <w:lang w:val="sl-SI"/>
              </w:rPr>
              <w:t>8</w:t>
            </w:r>
            <w:r w:rsidR="00B5452F" w:rsidRPr="00F53CE7">
              <w:rPr>
                <w:rFonts w:cs="Arial"/>
                <w:color w:val="000000"/>
                <w:sz w:val="22"/>
                <w:szCs w:val="22"/>
                <w:lang w:val="sl-SI"/>
              </w:rPr>
              <w:t xml:space="preserve"> JN MZZ</w:t>
            </w:r>
          </w:p>
        </w:tc>
      </w:tr>
      <w:tr w:rsidR="00B5452F" w:rsidRPr="00DF4511" w:rsidTr="00E77CA3">
        <w:trPr>
          <w:trHeight w:val="70"/>
        </w:trPr>
        <w:tc>
          <w:tcPr>
            <w:tcW w:w="3119" w:type="dxa"/>
            <w:tcBorders>
              <w:top w:val="single" w:sz="4" w:space="0" w:color="000000"/>
              <w:left w:val="single" w:sz="4" w:space="0" w:color="000000"/>
              <w:bottom w:val="single" w:sz="4" w:space="0" w:color="000000"/>
              <w:right w:val="single" w:sz="4" w:space="0" w:color="000000"/>
            </w:tcBorders>
            <w:vAlign w:val="center"/>
            <w:hideMark/>
          </w:tcPr>
          <w:p w:rsidR="00B5452F" w:rsidRPr="00F53CE7" w:rsidRDefault="00F66B4D" w:rsidP="002A0241">
            <w:pPr>
              <w:pStyle w:val="Heading1"/>
              <w:rPr>
                <w:rFonts w:cs="Arial"/>
                <w:lang w:eastAsia="ar-SA"/>
              </w:rPr>
            </w:pPr>
            <w:r w:rsidRPr="00F53CE7">
              <w:rPr>
                <w:rFonts w:cs="Arial"/>
              </w:rPr>
              <w:t>Predmet javnega naročila</w:t>
            </w:r>
          </w:p>
        </w:tc>
        <w:tc>
          <w:tcPr>
            <w:tcW w:w="5953" w:type="dxa"/>
            <w:tcBorders>
              <w:top w:val="single" w:sz="4" w:space="0" w:color="000000"/>
              <w:left w:val="single" w:sz="4" w:space="0" w:color="000000"/>
              <w:bottom w:val="single" w:sz="4" w:space="0" w:color="000000"/>
              <w:right w:val="single" w:sz="4" w:space="0" w:color="000000"/>
            </w:tcBorders>
            <w:vAlign w:val="center"/>
            <w:hideMark/>
          </w:tcPr>
          <w:p w:rsidR="00B5452F" w:rsidRPr="00F53CE7" w:rsidRDefault="002235CC" w:rsidP="00867293">
            <w:pPr>
              <w:widowControl w:val="0"/>
              <w:snapToGrid w:val="0"/>
              <w:spacing w:before="120" w:after="120"/>
              <w:jc w:val="both"/>
              <w:rPr>
                <w:rFonts w:cs="Arial"/>
                <w:color w:val="000000"/>
                <w:sz w:val="22"/>
                <w:szCs w:val="22"/>
                <w:lang w:val="sl-SI" w:eastAsia="ar-SA"/>
              </w:rPr>
            </w:pPr>
            <w:r w:rsidRPr="00F53CE7">
              <w:rPr>
                <w:rFonts w:cs="Arial"/>
                <w:color w:val="000000"/>
                <w:sz w:val="22"/>
                <w:szCs w:val="22"/>
                <w:lang w:val="sl-SI" w:eastAsia="ar-SA"/>
              </w:rPr>
              <w:t>Izdelava in dobava vizumskih nalepk</w:t>
            </w:r>
            <w:r w:rsidR="007D7ADB" w:rsidRPr="00BE3FCB">
              <w:rPr>
                <w:rFonts w:cs="Arial"/>
                <w:color w:val="000000"/>
                <w:sz w:val="22"/>
                <w:szCs w:val="22"/>
                <w:lang w:val="sl-SI" w:eastAsia="ar-SA"/>
              </w:rPr>
              <w:t xml:space="preserve"> EU</w:t>
            </w:r>
          </w:p>
        </w:tc>
      </w:tr>
      <w:tr w:rsidR="00B5452F" w:rsidRPr="00DF4511" w:rsidTr="00E77CA3">
        <w:trPr>
          <w:trHeight w:val="70"/>
        </w:trPr>
        <w:tc>
          <w:tcPr>
            <w:tcW w:w="3119" w:type="dxa"/>
            <w:tcBorders>
              <w:top w:val="single" w:sz="4" w:space="0" w:color="000000"/>
              <w:left w:val="single" w:sz="4" w:space="0" w:color="000000"/>
              <w:bottom w:val="single" w:sz="4" w:space="0" w:color="000000"/>
              <w:right w:val="single" w:sz="4" w:space="0" w:color="000000"/>
            </w:tcBorders>
            <w:vAlign w:val="center"/>
            <w:hideMark/>
          </w:tcPr>
          <w:p w:rsidR="00B5452F" w:rsidRPr="00F53CE7" w:rsidRDefault="00B5452F" w:rsidP="002A0241">
            <w:pPr>
              <w:pStyle w:val="Heading1"/>
              <w:rPr>
                <w:rFonts w:cs="Arial"/>
                <w:lang w:eastAsia="ar-SA"/>
              </w:rPr>
            </w:pPr>
            <w:r w:rsidRPr="00F53CE7">
              <w:rPr>
                <w:rFonts w:cs="Arial"/>
              </w:rPr>
              <w:t>Postopek</w:t>
            </w:r>
          </w:p>
        </w:tc>
        <w:tc>
          <w:tcPr>
            <w:tcW w:w="5953" w:type="dxa"/>
            <w:tcBorders>
              <w:top w:val="single" w:sz="4" w:space="0" w:color="000000"/>
              <w:left w:val="single" w:sz="4" w:space="0" w:color="000000"/>
              <w:bottom w:val="single" w:sz="4" w:space="0" w:color="000000"/>
              <w:right w:val="single" w:sz="4" w:space="0" w:color="000000"/>
            </w:tcBorders>
            <w:vAlign w:val="center"/>
            <w:hideMark/>
          </w:tcPr>
          <w:p w:rsidR="00B5452F" w:rsidRPr="00F53CE7" w:rsidRDefault="002235CC" w:rsidP="00DF4511">
            <w:pPr>
              <w:widowControl w:val="0"/>
              <w:snapToGrid w:val="0"/>
              <w:spacing w:before="120" w:after="120"/>
              <w:jc w:val="both"/>
              <w:rPr>
                <w:rFonts w:cs="Arial"/>
                <w:color w:val="000000"/>
                <w:sz w:val="22"/>
                <w:szCs w:val="22"/>
                <w:lang w:val="sl-SI"/>
              </w:rPr>
            </w:pPr>
            <w:r w:rsidRPr="00F53CE7">
              <w:rPr>
                <w:rFonts w:cs="Arial"/>
                <w:color w:val="000000"/>
                <w:sz w:val="22"/>
                <w:szCs w:val="22"/>
                <w:lang w:val="sl-SI"/>
              </w:rPr>
              <w:t xml:space="preserve">Omejeni </w:t>
            </w:r>
            <w:r w:rsidR="00994FD9" w:rsidRPr="00F53CE7">
              <w:rPr>
                <w:rFonts w:cs="Arial"/>
                <w:color w:val="000000"/>
                <w:sz w:val="22"/>
                <w:szCs w:val="22"/>
                <w:lang w:val="sl-SI"/>
              </w:rPr>
              <w:t>p</w:t>
            </w:r>
            <w:r w:rsidR="007E2246" w:rsidRPr="00F53CE7">
              <w:rPr>
                <w:rFonts w:cs="Arial"/>
                <w:color w:val="000000"/>
                <w:sz w:val="22"/>
                <w:szCs w:val="22"/>
                <w:lang w:val="sl-SI"/>
              </w:rPr>
              <w:t xml:space="preserve">ostopek </w:t>
            </w:r>
          </w:p>
          <w:p w:rsidR="00E2324B" w:rsidRPr="00F53CE7" w:rsidRDefault="00E2324B" w:rsidP="00E2324B">
            <w:pPr>
              <w:autoSpaceDE w:val="0"/>
              <w:autoSpaceDN w:val="0"/>
              <w:adjustRightInd w:val="0"/>
              <w:spacing w:line="240" w:lineRule="auto"/>
              <w:rPr>
                <w:rFonts w:cs="Arial"/>
                <w:sz w:val="22"/>
                <w:szCs w:val="22"/>
                <w:lang w:val="sl-SI" w:eastAsia="sl-SI"/>
              </w:rPr>
            </w:pPr>
            <w:r w:rsidRPr="00F53CE7">
              <w:rPr>
                <w:rFonts w:cs="Arial"/>
                <w:sz w:val="22"/>
                <w:szCs w:val="22"/>
                <w:lang w:val="sl-SI" w:eastAsia="sl-SI"/>
              </w:rPr>
              <w:t>Javni naročilo bo izveden v dveh fazah:</w:t>
            </w:r>
          </w:p>
          <w:p w:rsidR="00E2324B" w:rsidRPr="00F53CE7" w:rsidRDefault="00E2324B" w:rsidP="00E2324B">
            <w:pPr>
              <w:numPr>
                <w:ilvl w:val="0"/>
                <w:numId w:val="24"/>
              </w:numPr>
              <w:autoSpaceDE w:val="0"/>
              <w:autoSpaceDN w:val="0"/>
              <w:adjustRightInd w:val="0"/>
              <w:spacing w:line="240" w:lineRule="auto"/>
              <w:rPr>
                <w:rFonts w:cs="Arial"/>
                <w:color w:val="000000"/>
                <w:sz w:val="22"/>
                <w:szCs w:val="22"/>
                <w:lang w:val="sl-SI" w:eastAsia="ar-SA"/>
              </w:rPr>
            </w:pPr>
            <w:r w:rsidRPr="00F53CE7">
              <w:rPr>
                <w:rFonts w:cs="Arial"/>
                <w:sz w:val="22"/>
                <w:szCs w:val="22"/>
                <w:u w:val="single"/>
                <w:lang w:val="sl-SI" w:eastAsia="sl-SI"/>
              </w:rPr>
              <w:t>prva faza:</w:t>
            </w:r>
            <w:r w:rsidRPr="00F53CE7">
              <w:rPr>
                <w:rFonts w:cs="Arial"/>
                <w:sz w:val="22"/>
                <w:szCs w:val="22"/>
                <w:lang w:val="sl-SI" w:eastAsia="sl-SI"/>
              </w:rPr>
              <w:t xml:space="preserve"> oddaja </w:t>
            </w:r>
            <w:r w:rsidR="00F037CB" w:rsidRPr="00F53CE7">
              <w:rPr>
                <w:rFonts w:cs="Arial"/>
                <w:sz w:val="22"/>
                <w:szCs w:val="22"/>
                <w:lang w:val="sl-SI" w:eastAsia="sl-SI"/>
              </w:rPr>
              <w:t xml:space="preserve">ponudbe </w:t>
            </w:r>
            <w:r w:rsidRPr="00F53CE7">
              <w:rPr>
                <w:rFonts w:cs="Arial"/>
                <w:sz w:val="22"/>
                <w:szCs w:val="22"/>
                <w:lang w:val="sl-SI" w:eastAsia="sl-SI"/>
              </w:rPr>
              <w:t>– faza priznanja sposobnosti;</w:t>
            </w:r>
          </w:p>
          <w:p w:rsidR="00E2324B" w:rsidRPr="00F53CE7" w:rsidRDefault="00E2324B" w:rsidP="00E2324B">
            <w:pPr>
              <w:widowControl w:val="0"/>
              <w:numPr>
                <w:ilvl w:val="0"/>
                <w:numId w:val="24"/>
              </w:numPr>
              <w:snapToGrid w:val="0"/>
              <w:spacing w:after="120"/>
              <w:jc w:val="both"/>
              <w:rPr>
                <w:rFonts w:cs="Arial"/>
                <w:color w:val="000000"/>
                <w:sz w:val="22"/>
                <w:szCs w:val="22"/>
                <w:lang w:val="sl-SI" w:eastAsia="ar-SA"/>
              </w:rPr>
            </w:pPr>
            <w:r w:rsidRPr="00F53CE7">
              <w:rPr>
                <w:rFonts w:cs="Arial"/>
                <w:sz w:val="22"/>
                <w:szCs w:val="22"/>
                <w:u w:val="single"/>
                <w:lang w:val="sl-SI" w:eastAsia="sl-SI"/>
              </w:rPr>
              <w:t>druga faza:</w:t>
            </w:r>
            <w:r w:rsidRPr="00F53CE7">
              <w:rPr>
                <w:rFonts w:cs="Arial"/>
                <w:sz w:val="22"/>
                <w:szCs w:val="22"/>
                <w:lang w:val="sl-SI" w:eastAsia="sl-SI"/>
              </w:rPr>
              <w:t xml:space="preserve"> oddaja končne ponudbe – faza oddaje naročila.</w:t>
            </w:r>
          </w:p>
        </w:tc>
      </w:tr>
      <w:tr w:rsidR="009F3569" w:rsidRPr="00DF4511" w:rsidTr="00726436">
        <w:trPr>
          <w:trHeight w:val="662"/>
        </w:trPr>
        <w:tc>
          <w:tcPr>
            <w:tcW w:w="3119" w:type="dxa"/>
            <w:tcBorders>
              <w:top w:val="single" w:sz="4" w:space="0" w:color="000000"/>
              <w:left w:val="single" w:sz="4" w:space="0" w:color="000000"/>
              <w:bottom w:val="single" w:sz="4" w:space="0" w:color="000000"/>
              <w:right w:val="single" w:sz="4" w:space="0" w:color="000000"/>
            </w:tcBorders>
            <w:vAlign w:val="center"/>
            <w:hideMark/>
          </w:tcPr>
          <w:p w:rsidR="009F3569" w:rsidRPr="00F53CE7" w:rsidRDefault="00994FD9" w:rsidP="000F11FD">
            <w:pPr>
              <w:spacing w:line="240" w:lineRule="auto"/>
              <w:rPr>
                <w:rFonts w:cs="Arial"/>
                <w:b/>
                <w:sz w:val="22"/>
                <w:szCs w:val="22"/>
                <w:lang w:val="sl-SI"/>
              </w:rPr>
            </w:pPr>
            <w:r w:rsidRPr="00F53CE7">
              <w:rPr>
                <w:rFonts w:cs="Arial"/>
                <w:b/>
                <w:sz w:val="22"/>
                <w:szCs w:val="22"/>
                <w:lang w:val="sl-SI"/>
              </w:rPr>
              <w:t>Podlaga (člen) po ZJN-</w:t>
            </w:r>
            <w:r w:rsidR="000F11FD" w:rsidRPr="00F53CE7">
              <w:rPr>
                <w:rFonts w:cs="Arial"/>
                <w:b/>
                <w:sz w:val="22"/>
                <w:szCs w:val="22"/>
                <w:lang w:val="sl-SI"/>
              </w:rPr>
              <w:t>3</w:t>
            </w:r>
          </w:p>
        </w:tc>
        <w:tc>
          <w:tcPr>
            <w:tcW w:w="5953" w:type="dxa"/>
            <w:tcBorders>
              <w:top w:val="single" w:sz="4" w:space="0" w:color="000000"/>
              <w:left w:val="single" w:sz="4" w:space="0" w:color="000000"/>
              <w:bottom w:val="single" w:sz="4" w:space="0" w:color="000000"/>
              <w:right w:val="single" w:sz="4" w:space="0" w:color="000000"/>
            </w:tcBorders>
            <w:vAlign w:val="center"/>
            <w:hideMark/>
          </w:tcPr>
          <w:p w:rsidR="009F3569" w:rsidRPr="00F53CE7" w:rsidRDefault="000F11FD" w:rsidP="002235CC">
            <w:pPr>
              <w:widowControl w:val="0"/>
              <w:snapToGrid w:val="0"/>
              <w:spacing w:before="120" w:after="120"/>
              <w:jc w:val="both"/>
              <w:rPr>
                <w:rFonts w:cs="Arial"/>
                <w:color w:val="000000"/>
                <w:sz w:val="22"/>
                <w:szCs w:val="22"/>
                <w:lang w:val="sl-SI" w:eastAsia="ar-SA"/>
              </w:rPr>
            </w:pPr>
            <w:r w:rsidRPr="00F53CE7">
              <w:rPr>
                <w:rFonts w:cs="Arial"/>
                <w:sz w:val="22"/>
                <w:szCs w:val="22"/>
                <w:lang w:val="sl-SI"/>
              </w:rPr>
              <w:t>4</w:t>
            </w:r>
            <w:r w:rsidR="002235CC" w:rsidRPr="00F53CE7">
              <w:rPr>
                <w:rFonts w:cs="Arial"/>
                <w:sz w:val="22"/>
                <w:szCs w:val="22"/>
                <w:lang w:val="sl-SI"/>
              </w:rPr>
              <w:t>1</w:t>
            </w:r>
            <w:r w:rsidRPr="00F53CE7">
              <w:rPr>
                <w:rFonts w:cs="Arial"/>
                <w:sz w:val="22"/>
                <w:szCs w:val="22"/>
                <w:lang w:val="sl-SI"/>
              </w:rPr>
              <w:t>. člen  Zakona o javnem naročanju (ZJN-3, Uradni list RS, št. 91/15</w:t>
            </w:r>
            <w:r w:rsidR="002235CC" w:rsidRPr="00F53CE7">
              <w:rPr>
                <w:rFonts w:cs="Arial"/>
                <w:sz w:val="22"/>
                <w:szCs w:val="22"/>
                <w:lang w:val="sl-SI"/>
              </w:rPr>
              <w:t xml:space="preserve"> in 14/18</w:t>
            </w:r>
            <w:r w:rsidRPr="00F53CE7">
              <w:rPr>
                <w:rFonts w:cs="Arial"/>
                <w:sz w:val="22"/>
                <w:szCs w:val="22"/>
                <w:lang w:val="sl-SI"/>
              </w:rPr>
              <w:t>).</w:t>
            </w:r>
          </w:p>
        </w:tc>
      </w:tr>
    </w:tbl>
    <w:p w:rsidR="00066670" w:rsidRPr="00DF4511" w:rsidRDefault="00066670" w:rsidP="007531DD">
      <w:pPr>
        <w:spacing w:before="120" w:after="120"/>
        <w:rPr>
          <w:rFonts w:cs="Arial"/>
          <w:b/>
          <w:sz w:val="22"/>
          <w:szCs w:val="22"/>
          <w:lang w:val="sl-SI" w:eastAsia="sl-SI"/>
        </w:rPr>
      </w:pPr>
    </w:p>
    <w:p w:rsidR="00CB5AC8" w:rsidRPr="00DF4511" w:rsidRDefault="00CB5AC8" w:rsidP="007531DD">
      <w:pPr>
        <w:spacing w:before="120" w:after="120"/>
        <w:rPr>
          <w:rFonts w:cs="Arial"/>
          <w:b/>
          <w:sz w:val="22"/>
          <w:szCs w:val="22"/>
          <w:lang w:val="sl-SI" w:eastAsia="sl-SI"/>
        </w:rPr>
      </w:pPr>
    </w:p>
    <w:p w:rsidR="00B5452F" w:rsidRPr="00F53CE7" w:rsidRDefault="00B5452F" w:rsidP="00182AC5">
      <w:pPr>
        <w:pStyle w:val="Heading1"/>
        <w:numPr>
          <w:ilvl w:val="0"/>
          <w:numId w:val="25"/>
        </w:numPr>
        <w:spacing w:after="120"/>
        <w:rPr>
          <w:rFonts w:cs="Arial"/>
        </w:rPr>
      </w:pPr>
      <w:r w:rsidRPr="00F53CE7">
        <w:rPr>
          <w:rFonts w:cs="Arial"/>
        </w:rPr>
        <w:t>PREDMET JAVNEGA NAROČILA</w:t>
      </w:r>
    </w:p>
    <w:tbl>
      <w:tblPr>
        <w:tblW w:w="9072" w:type="dxa"/>
        <w:tblInd w:w="108" w:type="dxa"/>
        <w:tblLayout w:type="fixed"/>
        <w:tblLook w:val="04A0" w:firstRow="1" w:lastRow="0" w:firstColumn="1" w:lastColumn="0" w:noHBand="0" w:noVBand="1"/>
      </w:tblPr>
      <w:tblGrid>
        <w:gridCol w:w="2268"/>
        <w:gridCol w:w="1276"/>
        <w:gridCol w:w="2552"/>
        <w:gridCol w:w="2976"/>
      </w:tblGrid>
      <w:tr w:rsidR="00726436" w:rsidRPr="00DF4511" w:rsidTr="00E77CA3">
        <w:trPr>
          <w:trHeight w:val="404"/>
        </w:trPr>
        <w:tc>
          <w:tcPr>
            <w:tcW w:w="2268" w:type="dxa"/>
            <w:tcBorders>
              <w:top w:val="single" w:sz="4" w:space="0" w:color="auto"/>
              <w:left w:val="single" w:sz="4" w:space="0" w:color="000000"/>
              <w:bottom w:val="single" w:sz="4" w:space="0" w:color="000000"/>
              <w:right w:val="nil"/>
            </w:tcBorders>
            <w:vAlign w:val="center"/>
            <w:hideMark/>
          </w:tcPr>
          <w:p w:rsidR="00726436" w:rsidRPr="00F53CE7" w:rsidRDefault="00726436" w:rsidP="002A0241">
            <w:pPr>
              <w:pStyle w:val="Heading1"/>
              <w:rPr>
                <w:rFonts w:cs="Arial"/>
                <w:lang w:eastAsia="ar-SA"/>
              </w:rPr>
            </w:pPr>
            <w:r w:rsidRPr="00F53CE7">
              <w:rPr>
                <w:rFonts w:cs="Arial"/>
              </w:rPr>
              <w:t>Vrsta</w:t>
            </w:r>
          </w:p>
        </w:tc>
        <w:tc>
          <w:tcPr>
            <w:tcW w:w="6804" w:type="dxa"/>
            <w:gridSpan w:val="3"/>
            <w:tcBorders>
              <w:top w:val="single" w:sz="4" w:space="0" w:color="auto"/>
              <w:left w:val="single" w:sz="4" w:space="0" w:color="000000"/>
              <w:bottom w:val="single" w:sz="4" w:space="0" w:color="000000"/>
              <w:right w:val="single" w:sz="4" w:space="0" w:color="000000"/>
            </w:tcBorders>
            <w:vAlign w:val="center"/>
            <w:hideMark/>
          </w:tcPr>
          <w:p w:rsidR="00726436" w:rsidRPr="00F53CE7" w:rsidRDefault="00726436" w:rsidP="00B5452F">
            <w:pPr>
              <w:widowControl w:val="0"/>
              <w:snapToGrid w:val="0"/>
              <w:spacing w:before="120" w:after="120"/>
              <w:rPr>
                <w:rFonts w:cs="Arial"/>
                <w:color w:val="000000"/>
                <w:sz w:val="22"/>
                <w:szCs w:val="22"/>
                <w:lang w:val="sl-SI"/>
              </w:rPr>
            </w:pPr>
            <w:r w:rsidRPr="00F53CE7">
              <w:rPr>
                <w:rFonts w:cs="Arial"/>
                <w:color w:val="000000"/>
                <w:sz w:val="22"/>
                <w:szCs w:val="22"/>
                <w:lang w:val="sl-SI"/>
              </w:rPr>
              <w:t>Storitve</w:t>
            </w:r>
          </w:p>
        </w:tc>
      </w:tr>
      <w:tr w:rsidR="00726436" w:rsidRPr="00DF4511" w:rsidTr="00E2324B">
        <w:trPr>
          <w:trHeight w:val="470"/>
        </w:trPr>
        <w:tc>
          <w:tcPr>
            <w:tcW w:w="2268" w:type="dxa"/>
            <w:tcBorders>
              <w:top w:val="single" w:sz="4" w:space="0" w:color="auto"/>
              <w:left w:val="single" w:sz="4" w:space="0" w:color="000000"/>
              <w:bottom w:val="single" w:sz="4" w:space="0" w:color="000000"/>
              <w:right w:val="nil"/>
            </w:tcBorders>
            <w:vAlign w:val="center"/>
          </w:tcPr>
          <w:p w:rsidR="00726436" w:rsidRPr="00F53CE7" w:rsidRDefault="00726436" w:rsidP="002A0241">
            <w:pPr>
              <w:pStyle w:val="Heading1"/>
              <w:rPr>
                <w:rFonts w:cs="Arial"/>
                <w:lang w:eastAsia="ar-SA"/>
              </w:rPr>
            </w:pPr>
            <w:r w:rsidRPr="00F53CE7">
              <w:rPr>
                <w:rFonts w:cs="Arial"/>
              </w:rPr>
              <w:t>Delitev naročila</w:t>
            </w:r>
          </w:p>
        </w:tc>
        <w:tc>
          <w:tcPr>
            <w:tcW w:w="6804" w:type="dxa"/>
            <w:gridSpan w:val="3"/>
            <w:tcBorders>
              <w:top w:val="single" w:sz="4" w:space="0" w:color="auto"/>
              <w:left w:val="single" w:sz="4" w:space="0" w:color="000000"/>
              <w:bottom w:val="single" w:sz="4" w:space="0" w:color="000000"/>
              <w:right w:val="single" w:sz="4" w:space="0" w:color="000000"/>
            </w:tcBorders>
            <w:vAlign w:val="center"/>
          </w:tcPr>
          <w:p w:rsidR="00726436" w:rsidRPr="00F53CE7" w:rsidRDefault="00726436" w:rsidP="00FF2F11">
            <w:pPr>
              <w:widowControl w:val="0"/>
              <w:snapToGrid w:val="0"/>
              <w:spacing w:before="120" w:after="120"/>
              <w:jc w:val="both"/>
              <w:rPr>
                <w:rFonts w:cs="Arial"/>
                <w:color w:val="000000"/>
                <w:sz w:val="22"/>
                <w:szCs w:val="22"/>
                <w:lang w:val="sl-SI"/>
              </w:rPr>
            </w:pPr>
            <w:r w:rsidRPr="00F53CE7">
              <w:rPr>
                <w:rFonts w:cs="Arial"/>
                <w:color w:val="000000"/>
                <w:sz w:val="22"/>
                <w:szCs w:val="22"/>
                <w:lang w:val="sl-SI"/>
              </w:rPr>
              <w:t>Javno naročilo je celovito.</w:t>
            </w:r>
          </w:p>
        </w:tc>
      </w:tr>
      <w:tr w:rsidR="00726436" w:rsidRPr="00DF4511" w:rsidTr="00E2324B">
        <w:trPr>
          <w:trHeight w:val="1320"/>
        </w:trPr>
        <w:tc>
          <w:tcPr>
            <w:tcW w:w="2268" w:type="dxa"/>
            <w:tcBorders>
              <w:top w:val="nil"/>
              <w:left w:val="single" w:sz="4" w:space="0" w:color="000000"/>
              <w:bottom w:val="single" w:sz="4" w:space="0" w:color="auto"/>
              <w:right w:val="nil"/>
            </w:tcBorders>
            <w:vAlign w:val="center"/>
            <w:hideMark/>
          </w:tcPr>
          <w:p w:rsidR="00726436" w:rsidRPr="00F53CE7" w:rsidRDefault="00726436" w:rsidP="002A0241">
            <w:pPr>
              <w:pStyle w:val="Heading1"/>
              <w:rPr>
                <w:rFonts w:cs="Arial"/>
                <w:lang w:eastAsia="ar-SA"/>
              </w:rPr>
            </w:pPr>
            <w:r w:rsidRPr="00F53CE7">
              <w:rPr>
                <w:rFonts w:cs="Arial"/>
              </w:rPr>
              <w:t>Opis predmeta javnega naročila</w:t>
            </w:r>
          </w:p>
        </w:tc>
        <w:tc>
          <w:tcPr>
            <w:tcW w:w="6804" w:type="dxa"/>
            <w:gridSpan w:val="3"/>
            <w:tcBorders>
              <w:top w:val="nil"/>
              <w:left w:val="single" w:sz="4" w:space="0" w:color="000000"/>
              <w:bottom w:val="single" w:sz="4" w:space="0" w:color="auto"/>
              <w:right w:val="single" w:sz="4" w:space="0" w:color="000000"/>
            </w:tcBorders>
            <w:vAlign w:val="center"/>
            <w:hideMark/>
          </w:tcPr>
          <w:p w:rsidR="00726436" w:rsidRPr="00F53CE7" w:rsidRDefault="002A4567" w:rsidP="000F11FD">
            <w:pPr>
              <w:widowControl w:val="0"/>
              <w:jc w:val="both"/>
              <w:rPr>
                <w:rFonts w:cs="Arial"/>
                <w:sz w:val="22"/>
                <w:szCs w:val="22"/>
                <w:lang w:val="sl-SI"/>
              </w:rPr>
            </w:pPr>
            <w:r w:rsidRPr="00F53CE7">
              <w:rPr>
                <w:rFonts w:cs="Arial"/>
                <w:sz w:val="22"/>
                <w:szCs w:val="22"/>
                <w:lang w:val="sl-SI"/>
              </w:rPr>
              <w:t>Izdelava in dobava vizumskih nalepk na podlagi Uredbe (EU) 2017/1370 Evropskega parlamenta in Sveta z dne 4. julija 2017 o spremembi Uredbe Sveta (ES) št. 1683/95 o enotni obliki za vizume (UL EU L 198 z dne 28.7.2010) za obdobje 48 mesecev.</w:t>
            </w:r>
          </w:p>
        </w:tc>
      </w:tr>
      <w:tr w:rsidR="007B49B5" w:rsidRPr="00DF4511" w:rsidTr="00E2324B">
        <w:trPr>
          <w:trHeight w:val="419"/>
        </w:trPr>
        <w:tc>
          <w:tcPr>
            <w:tcW w:w="9072" w:type="dxa"/>
            <w:gridSpan w:val="4"/>
            <w:tcBorders>
              <w:top w:val="single" w:sz="4" w:space="0" w:color="auto"/>
              <w:left w:val="single" w:sz="4" w:space="0" w:color="000000"/>
              <w:bottom w:val="single" w:sz="4" w:space="0" w:color="auto"/>
              <w:right w:val="single" w:sz="4" w:space="0" w:color="000000"/>
            </w:tcBorders>
            <w:vAlign w:val="center"/>
          </w:tcPr>
          <w:p w:rsidR="007B49B5" w:rsidRPr="00F53CE7" w:rsidRDefault="007B49B5" w:rsidP="00F171D5">
            <w:pPr>
              <w:widowControl w:val="0"/>
              <w:jc w:val="center"/>
              <w:rPr>
                <w:rFonts w:cs="Arial"/>
                <w:b/>
                <w:sz w:val="22"/>
                <w:szCs w:val="22"/>
                <w:lang w:val="sl-SI"/>
              </w:rPr>
            </w:pPr>
            <w:r w:rsidRPr="00F53CE7">
              <w:rPr>
                <w:rFonts w:cs="Arial"/>
                <w:b/>
                <w:sz w:val="22"/>
                <w:szCs w:val="22"/>
                <w:lang w:val="sl-SI"/>
              </w:rPr>
              <w:t xml:space="preserve">Finančno zavarovanje </w:t>
            </w:r>
            <w:r w:rsidR="00F171D5" w:rsidRPr="00F53CE7">
              <w:rPr>
                <w:rFonts w:cs="Arial"/>
                <w:b/>
                <w:sz w:val="22"/>
                <w:szCs w:val="22"/>
                <w:lang w:val="sl-SI"/>
              </w:rPr>
              <w:t>za dobro izvedbo pogodbenih obveznosti</w:t>
            </w:r>
          </w:p>
        </w:tc>
      </w:tr>
      <w:tr w:rsidR="007B49B5" w:rsidRPr="00DF4511" w:rsidTr="00E77CA3">
        <w:trPr>
          <w:trHeight w:val="471"/>
        </w:trPr>
        <w:tc>
          <w:tcPr>
            <w:tcW w:w="3544" w:type="dxa"/>
            <w:gridSpan w:val="2"/>
            <w:tcBorders>
              <w:top w:val="single" w:sz="4" w:space="0" w:color="auto"/>
              <w:left w:val="single" w:sz="4" w:space="0" w:color="000000"/>
              <w:bottom w:val="single" w:sz="4" w:space="0" w:color="auto"/>
              <w:right w:val="nil"/>
            </w:tcBorders>
            <w:vAlign w:val="center"/>
          </w:tcPr>
          <w:p w:rsidR="00E77CA3" w:rsidRPr="00F53CE7" w:rsidRDefault="007B49B5" w:rsidP="00E77CA3">
            <w:pPr>
              <w:jc w:val="center"/>
              <w:rPr>
                <w:rFonts w:cs="Arial"/>
                <w:b/>
                <w:sz w:val="22"/>
                <w:szCs w:val="22"/>
                <w:lang w:val="sl-SI"/>
              </w:rPr>
            </w:pPr>
            <w:r w:rsidRPr="00F53CE7">
              <w:rPr>
                <w:rFonts w:cs="Arial"/>
                <w:b/>
                <w:sz w:val="22"/>
                <w:szCs w:val="22"/>
                <w:lang w:val="sl-SI"/>
              </w:rPr>
              <w:t>Vrsta zavarovanja</w:t>
            </w:r>
          </w:p>
        </w:tc>
        <w:tc>
          <w:tcPr>
            <w:tcW w:w="2552" w:type="dxa"/>
            <w:tcBorders>
              <w:top w:val="single" w:sz="4" w:space="0" w:color="auto"/>
              <w:left w:val="single" w:sz="4" w:space="0" w:color="000000"/>
              <w:bottom w:val="single" w:sz="4" w:space="0" w:color="auto"/>
              <w:right w:val="single" w:sz="4" w:space="0" w:color="000000"/>
            </w:tcBorders>
            <w:vAlign w:val="center"/>
          </w:tcPr>
          <w:p w:rsidR="007B49B5" w:rsidRPr="00F53CE7" w:rsidRDefault="007B49B5" w:rsidP="007B49B5">
            <w:pPr>
              <w:jc w:val="center"/>
              <w:rPr>
                <w:rFonts w:cs="Arial"/>
                <w:b/>
                <w:sz w:val="22"/>
                <w:szCs w:val="22"/>
                <w:lang w:val="sl-SI"/>
              </w:rPr>
            </w:pPr>
            <w:r w:rsidRPr="00F53CE7">
              <w:rPr>
                <w:rFonts w:cs="Arial"/>
                <w:b/>
                <w:sz w:val="22"/>
                <w:szCs w:val="22"/>
                <w:lang w:val="sl-SI"/>
              </w:rPr>
              <w:t>Vrednost in valuta</w:t>
            </w:r>
          </w:p>
        </w:tc>
        <w:tc>
          <w:tcPr>
            <w:tcW w:w="2976" w:type="dxa"/>
            <w:tcBorders>
              <w:top w:val="single" w:sz="4" w:space="0" w:color="auto"/>
              <w:left w:val="single" w:sz="4" w:space="0" w:color="000000"/>
              <w:bottom w:val="single" w:sz="4" w:space="0" w:color="auto"/>
              <w:right w:val="single" w:sz="4" w:space="0" w:color="000000"/>
            </w:tcBorders>
            <w:vAlign w:val="center"/>
          </w:tcPr>
          <w:p w:rsidR="007B49B5" w:rsidRPr="00F53CE7" w:rsidRDefault="0026680D" w:rsidP="007B49B5">
            <w:pPr>
              <w:jc w:val="center"/>
              <w:rPr>
                <w:rFonts w:cs="Arial"/>
                <w:b/>
                <w:sz w:val="22"/>
                <w:szCs w:val="22"/>
                <w:lang w:val="sl-SI"/>
              </w:rPr>
            </w:pPr>
            <w:r w:rsidRPr="00F53CE7">
              <w:rPr>
                <w:rFonts w:cs="Arial"/>
                <w:b/>
                <w:sz w:val="22"/>
                <w:szCs w:val="22"/>
                <w:lang w:val="sl-SI"/>
              </w:rPr>
              <w:t>Veljavnost (od / do)</w:t>
            </w:r>
          </w:p>
        </w:tc>
      </w:tr>
      <w:tr w:rsidR="007B49B5" w:rsidRPr="00DF4511" w:rsidTr="00E77CA3">
        <w:trPr>
          <w:trHeight w:val="942"/>
        </w:trPr>
        <w:tc>
          <w:tcPr>
            <w:tcW w:w="3544" w:type="dxa"/>
            <w:gridSpan w:val="2"/>
            <w:tcBorders>
              <w:top w:val="single" w:sz="4" w:space="0" w:color="auto"/>
              <w:left w:val="single" w:sz="4" w:space="0" w:color="000000"/>
              <w:bottom w:val="single" w:sz="4" w:space="0" w:color="000000"/>
              <w:right w:val="nil"/>
            </w:tcBorders>
            <w:vAlign w:val="center"/>
          </w:tcPr>
          <w:p w:rsidR="007B49B5" w:rsidRPr="00F53CE7" w:rsidRDefault="0026680D" w:rsidP="002A0241">
            <w:pPr>
              <w:pStyle w:val="Heading1"/>
              <w:rPr>
                <w:rFonts w:cs="Arial"/>
              </w:rPr>
            </w:pPr>
            <w:r w:rsidRPr="00F53CE7">
              <w:rPr>
                <w:rFonts w:cs="Arial"/>
              </w:rPr>
              <w:t>Izbrani ponudnik mora predložiti podpisano bančno garancijo ob podpisu pogodbe.</w:t>
            </w:r>
          </w:p>
        </w:tc>
        <w:tc>
          <w:tcPr>
            <w:tcW w:w="2552" w:type="dxa"/>
            <w:tcBorders>
              <w:top w:val="single" w:sz="4" w:space="0" w:color="auto"/>
              <w:left w:val="single" w:sz="4" w:space="0" w:color="000000"/>
              <w:bottom w:val="single" w:sz="4" w:space="0" w:color="000000"/>
              <w:right w:val="single" w:sz="4" w:space="0" w:color="000000"/>
            </w:tcBorders>
            <w:vAlign w:val="center"/>
          </w:tcPr>
          <w:p w:rsidR="007B49B5" w:rsidRPr="00F53CE7" w:rsidRDefault="00E2324B" w:rsidP="00E25D6E">
            <w:pPr>
              <w:spacing w:line="240" w:lineRule="auto"/>
              <w:jc w:val="center"/>
              <w:rPr>
                <w:rFonts w:cs="Arial"/>
                <w:sz w:val="22"/>
                <w:szCs w:val="22"/>
                <w:lang w:val="sl-SI"/>
              </w:rPr>
            </w:pPr>
            <w:r w:rsidRPr="00F53CE7">
              <w:rPr>
                <w:rFonts w:cs="Arial"/>
                <w:sz w:val="22"/>
                <w:szCs w:val="22"/>
                <w:lang w:val="sl-SI"/>
              </w:rPr>
              <w:t>70.000</w:t>
            </w:r>
            <w:r w:rsidR="0026680D" w:rsidRPr="00F53CE7">
              <w:rPr>
                <w:rFonts w:cs="Arial"/>
                <w:sz w:val="22"/>
                <w:szCs w:val="22"/>
                <w:lang w:val="sl-SI"/>
              </w:rPr>
              <w:t>,00 EUR</w:t>
            </w:r>
          </w:p>
        </w:tc>
        <w:tc>
          <w:tcPr>
            <w:tcW w:w="2976" w:type="dxa"/>
            <w:tcBorders>
              <w:top w:val="single" w:sz="4" w:space="0" w:color="auto"/>
              <w:left w:val="single" w:sz="4" w:space="0" w:color="000000"/>
              <w:bottom w:val="single" w:sz="4" w:space="0" w:color="000000"/>
              <w:right w:val="single" w:sz="4" w:space="0" w:color="000000"/>
            </w:tcBorders>
            <w:vAlign w:val="center"/>
          </w:tcPr>
          <w:p w:rsidR="007B49B5" w:rsidRPr="00F53CE7" w:rsidRDefault="0026680D" w:rsidP="004F5D54">
            <w:pPr>
              <w:spacing w:line="240" w:lineRule="auto"/>
              <w:rPr>
                <w:rFonts w:cs="Arial"/>
                <w:sz w:val="22"/>
                <w:szCs w:val="22"/>
                <w:lang w:val="sl-SI"/>
              </w:rPr>
            </w:pPr>
            <w:r w:rsidRPr="00F53CE7">
              <w:rPr>
                <w:rFonts w:cs="Arial"/>
                <w:sz w:val="22"/>
                <w:szCs w:val="22"/>
                <w:lang w:val="sl-SI"/>
              </w:rPr>
              <w:t>Od datuma podpisa pogodbe do najmanj 30 dni po veljavnosti pogodbe.</w:t>
            </w:r>
          </w:p>
        </w:tc>
      </w:tr>
    </w:tbl>
    <w:p w:rsidR="00826672" w:rsidRDefault="00826672" w:rsidP="00DE3B5B">
      <w:pPr>
        <w:pStyle w:val="Heading1"/>
        <w:spacing w:after="120"/>
        <w:ind w:left="360"/>
        <w:rPr>
          <w:rFonts w:cs="Arial"/>
        </w:rPr>
      </w:pPr>
    </w:p>
    <w:p w:rsidR="00826672" w:rsidRPr="00DE3B5B" w:rsidRDefault="00826672" w:rsidP="00DE3B5B">
      <w:pPr>
        <w:rPr>
          <w:lang w:val="sl-SI" w:eastAsia="sl-SI"/>
        </w:rPr>
      </w:pPr>
    </w:p>
    <w:p w:rsidR="00066670" w:rsidRPr="00F53CE7" w:rsidRDefault="00B5452F" w:rsidP="00182AC5">
      <w:pPr>
        <w:pStyle w:val="Heading1"/>
        <w:numPr>
          <w:ilvl w:val="0"/>
          <w:numId w:val="25"/>
        </w:numPr>
        <w:spacing w:after="120"/>
        <w:rPr>
          <w:rFonts w:cs="Arial"/>
        </w:rPr>
      </w:pPr>
      <w:r w:rsidRPr="00F53CE7">
        <w:rPr>
          <w:rFonts w:cs="Arial"/>
        </w:rPr>
        <w:t>RAZPISNA DOKUMENTACIJA</w:t>
      </w:r>
    </w:p>
    <w:tbl>
      <w:tblPr>
        <w:tblW w:w="9072" w:type="dxa"/>
        <w:tblInd w:w="108" w:type="dxa"/>
        <w:tblLayout w:type="fixed"/>
        <w:tblCellMar>
          <w:top w:w="108" w:type="dxa"/>
          <w:bottom w:w="108" w:type="dxa"/>
        </w:tblCellMar>
        <w:tblLook w:val="04A0" w:firstRow="1" w:lastRow="0" w:firstColumn="1" w:lastColumn="0" w:noHBand="0" w:noVBand="1"/>
      </w:tblPr>
      <w:tblGrid>
        <w:gridCol w:w="3119"/>
        <w:gridCol w:w="5953"/>
      </w:tblGrid>
      <w:tr w:rsidR="00B5452F" w:rsidRPr="00DF4511" w:rsidTr="00E14A6F">
        <w:tc>
          <w:tcPr>
            <w:tcW w:w="9072" w:type="dxa"/>
            <w:gridSpan w:val="2"/>
            <w:tcBorders>
              <w:top w:val="single" w:sz="4" w:space="0" w:color="000000"/>
              <w:left w:val="single" w:sz="4" w:space="0" w:color="000000"/>
              <w:bottom w:val="single" w:sz="4" w:space="0" w:color="000000"/>
              <w:right w:val="single" w:sz="4" w:space="0" w:color="000000"/>
            </w:tcBorders>
            <w:hideMark/>
          </w:tcPr>
          <w:p w:rsidR="00B5452F" w:rsidRPr="00F53CE7" w:rsidRDefault="00B5452F" w:rsidP="00B5452F">
            <w:pPr>
              <w:widowControl w:val="0"/>
              <w:snapToGrid w:val="0"/>
              <w:spacing w:before="120" w:after="120"/>
              <w:rPr>
                <w:rFonts w:cs="Arial"/>
                <w:b/>
                <w:bCs/>
                <w:color w:val="000000"/>
                <w:sz w:val="22"/>
                <w:szCs w:val="22"/>
                <w:lang w:val="sl-SI" w:eastAsia="ar-SA"/>
              </w:rPr>
            </w:pPr>
            <w:r w:rsidRPr="00F53CE7">
              <w:rPr>
                <w:rFonts w:cs="Arial"/>
                <w:b/>
                <w:bCs/>
                <w:color w:val="000000"/>
                <w:sz w:val="22"/>
                <w:szCs w:val="22"/>
                <w:lang w:val="sl-SI"/>
              </w:rPr>
              <w:t>Razpisno dokumentacijo sestavljajo spodaj navedeni obrazci</w:t>
            </w:r>
          </w:p>
        </w:tc>
      </w:tr>
      <w:tr w:rsidR="00B5452F" w:rsidRPr="00DF4511" w:rsidTr="00E14A6F">
        <w:tc>
          <w:tcPr>
            <w:tcW w:w="9072"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rsidR="00B5452F" w:rsidRPr="00F53CE7" w:rsidRDefault="00B5452F" w:rsidP="001068A7">
            <w:pPr>
              <w:widowControl w:val="0"/>
              <w:numPr>
                <w:ilvl w:val="0"/>
                <w:numId w:val="1"/>
              </w:numPr>
              <w:snapToGrid w:val="0"/>
              <w:spacing w:before="120" w:after="120" w:line="240" w:lineRule="auto"/>
              <w:jc w:val="both"/>
              <w:rPr>
                <w:rFonts w:cs="Arial"/>
                <w:color w:val="000000"/>
                <w:sz w:val="22"/>
                <w:szCs w:val="22"/>
                <w:lang w:val="sl-SI" w:eastAsia="ar-SA"/>
              </w:rPr>
            </w:pPr>
            <w:r w:rsidRPr="00F53CE7">
              <w:rPr>
                <w:rFonts w:cs="Arial"/>
                <w:color w:val="000000"/>
                <w:sz w:val="22"/>
                <w:szCs w:val="22"/>
                <w:lang w:val="sl-SI"/>
              </w:rPr>
              <w:t>Obrazec N-1: Navodila ponudnikom;</w:t>
            </w:r>
          </w:p>
          <w:p w:rsidR="00B5452F" w:rsidRPr="00F53CE7" w:rsidRDefault="00B5452F" w:rsidP="001068A7">
            <w:pPr>
              <w:widowControl w:val="0"/>
              <w:numPr>
                <w:ilvl w:val="0"/>
                <w:numId w:val="1"/>
              </w:numPr>
              <w:snapToGrid w:val="0"/>
              <w:spacing w:before="120" w:after="120" w:line="240" w:lineRule="auto"/>
              <w:jc w:val="both"/>
              <w:rPr>
                <w:rFonts w:cs="Arial"/>
                <w:color w:val="000000"/>
                <w:sz w:val="22"/>
                <w:szCs w:val="22"/>
                <w:lang w:val="sl-SI"/>
              </w:rPr>
            </w:pPr>
            <w:r w:rsidRPr="00F53CE7">
              <w:rPr>
                <w:rFonts w:cs="Arial"/>
                <w:color w:val="000000"/>
                <w:sz w:val="22"/>
                <w:szCs w:val="22"/>
                <w:lang w:val="sl-SI"/>
              </w:rPr>
              <w:t>Obrazec P-2: Prijava;</w:t>
            </w:r>
          </w:p>
          <w:p w:rsidR="00B5452F" w:rsidRPr="00F53CE7" w:rsidRDefault="00B5452F" w:rsidP="001068A7">
            <w:pPr>
              <w:widowControl w:val="0"/>
              <w:numPr>
                <w:ilvl w:val="0"/>
                <w:numId w:val="1"/>
              </w:numPr>
              <w:snapToGrid w:val="0"/>
              <w:spacing w:before="120" w:after="120" w:line="240" w:lineRule="auto"/>
              <w:jc w:val="both"/>
              <w:rPr>
                <w:rFonts w:cs="Arial"/>
                <w:color w:val="000000"/>
                <w:sz w:val="22"/>
                <w:szCs w:val="22"/>
                <w:lang w:val="sl-SI"/>
              </w:rPr>
            </w:pPr>
            <w:r w:rsidRPr="00F53CE7">
              <w:rPr>
                <w:rFonts w:cs="Arial"/>
                <w:color w:val="000000"/>
                <w:sz w:val="22"/>
                <w:szCs w:val="22"/>
                <w:lang w:val="sl-SI"/>
              </w:rPr>
              <w:t xml:space="preserve">Obrazec P-3: Vzorec </w:t>
            </w:r>
            <w:r w:rsidR="00524077" w:rsidRPr="00F53CE7">
              <w:rPr>
                <w:rFonts w:cs="Arial"/>
                <w:color w:val="000000"/>
                <w:sz w:val="22"/>
                <w:szCs w:val="22"/>
                <w:lang w:val="sl-SI"/>
              </w:rPr>
              <w:t>p</w:t>
            </w:r>
            <w:r w:rsidRPr="00F53CE7">
              <w:rPr>
                <w:rFonts w:cs="Arial"/>
                <w:color w:val="000000"/>
                <w:sz w:val="22"/>
                <w:szCs w:val="22"/>
                <w:lang w:val="sl-SI"/>
              </w:rPr>
              <w:t>ogodbe;</w:t>
            </w:r>
          </w:p>
          <w:p w:rsidR="00C418F2" w:rsidRPr="00692E2F" w:rsidRDefault="00B5452F" w:rsidP="001068A7">
            <w:pPr>
              <w:widowControl w:val="0"/>
              <w:numPr>
                <w:ilvl w:val="0"/>
                <w:numId w:val="1"/>
              </w:numPr>
              <w:snapToGrid w:val="0"/>
              <w:spacing w:before="120" w:after="120" w:line="240" w:lineRule="auto"/>
              <w:jc w:val="both"/>
              <w:rPr>
                <w:rFonts w:cs="Arial"/>
                <w:color w:val="000000"/>
                <w:sz w:val="22"/>
                <w:szCs w:val="22"/>
                <w:lang w:val="sl-SI"/>
              </w:rPr>
            </w:pPr>
            <w:r w:rsidRPr="00692E2F">
              <w:rPr>
                <w:rFonts w:cs="Arial"/>
                <w:color w:val="000000"/>
                <w:sz w:val="22"/>
                <w:szCs w:val="22"/>
                <w:lang w:val="sl-SI"/>
              </w:rPr>
              <w:t>Obrazec P-6: Podatki o podizvajalcih;</w:t>
            </w:r>
          </w:p>
          <w:p w:rsidR="001068A7" w:rsidRPr="00692E2F" w:rsidRDefault="001068A7" w:rsidP="001068A7">
            <w:pPr>
              <w:numPr>
                <w:ilvl w:val="0"/>
                <w:numId w:val="1"/>
              </w:numPr>
              <w:spacing w:after="120"/>
              <w:jc w:val="both"/>
              <w:rPr>
                <w:rFonts w:cs="Arial"/>
                <w:color w:val="000000"/>
                <w:sz w:val="22"/>
                <w:szCs w:val="22"/>
                <w:lang w:val="sl-SI" w:eastAsia="ar-SA"/>
              </w:rPr>
            </w:pPr>
            <w:r w:rsidRPr="00692E2F">
              <w:rPr>
                <w:rFonts w:cs="Arial"/>
                <w:color w:val="000000"/>
                <w:sz w:val="22"/>
                <w:szCs w:val="22"/>
                <w:lang w:val="sl-SI" w:eastAsia="ar-SA"/>
              </w:rPr>
              <w:t>Obrazec P-10: Pooblastilo za pridobitev potrdila iz kazenske evidence;</w:t>
            </w:r>
          </w:p>
          <w:p w:rsidR="001068A7" w:rsidRPr="00692E2F" w:rsidRDefault="001068A7" w:rsidP="00DF4511">
            <w:pPr>
              <w:widowControl w:val="0"/>
              <w:numPr>
                <w:ilvl w:val="0"/>
                <w:numId w:val="1"/>
              </w:numPr>
              <w:spacing w:after="120" w:line="240" w:lineRule="auto"/>
              <w:jc w:val="both"/>
              <w:rPr>
                <w:rFonts w:cs="Arial"/>
                <w:color w:val="000000"/>
                <w:sz w:val="22"/>
                <w:szCs w:val="22"/>
                <w:lang w:val="sl-SI" w:eastAsia="ar-SA"/>
              </w:rPr>
            </w:pPr>
            <w:r w:rsidRPr="00692E2F">
              <w:rPr>
                <w:rFonts w:cs="Arial"/>
                <w:color w:val="000000"/>
                <w:sz w:val="22"/>
                <w:szCs w:val="22"/>
                <w:lang w:val="sl-SI" w:eastAsia="ar-SA"/>
              </w:rPr>
              <w:t>Obrazec P-11: Izjava o udeležbi fizičnih in pravnih oseb pri ponudniku;</w:t>
            </w:r>
          </w:p>
          <w:p w:rsidR="00B2121C" w:rsidRPr="00692E2F" w:rsidRDefault="00B2121C" w:rsidP="001068A7">
            <w:pPr>
              <w:numPr>
                <w:ilvl w:val="0"/>
                <w:numId w:val="1"/>
              </w:numPr>
              <w:suppressAutoHyphens/>
              <w:spacing w:after="120" w:line="240" w:lineRule="auto"/>
              <w:rPr>
                <w:rFonts w:cs="Arial"/>
                <w:color w:val="000000"/>
                <w:sz w:val="22"/>
                <w:szCs w:val="22"/>
                <w:lang w:val="sl-SI"/>
              </w:rPr>
            </w:pPr>
            <w:r w:rsidRPr="00692E2F">
              <w:rPr>
                <w:rFonts w:cs="Arial"/>
                <w:color w:val="000000"/>
                <w:sz w:val="22"/>
                <w:szCs w:val="22"/>
                <w:lang w:val="sl-SI"/>
              </w:rPr>
              <w:t>Obrazec "ESPD" (datoteka XML);</w:t>
            </w:r>
          </w:p>
          <w:p w:rsidR="00B5452F" w:rsidRDefault="00B5452F" w:rsidP="001068A7">
            <w:pPr>
              <w:widowControl w:val="0"/>
              <w:numPr>
                <w:ilvl w:val="0"/>
                <w:numId w:val="1"/>
              </w:numPr>
              <w:snapToGrid w:val="0"/>
              <w:spacing w:before="120" w:after="240" w:line="240" w:lineRule="auto"/>
              <w:jc w:val="both"/>
              <w:rPr>
                <w:rFonts w:cs="Arial"/>
                <w:color w:val="000000"/>
                <w:sz w:val="22"/>
                <w:szCs w:val="22"/>
                <w:lang w:val="sl-SI" w:eastAsia="ar-SA"/>
              </w:rPr>
            </w:pPr>
            <w:r w:rsidRPr="00F53CE7">
              <w:rPr>
                <w:rFonts w:cs="Arial"/>
                <w:color w:val="000000"/>
                <w:sz w:val="22"/>
                <w:szCs w:val="22"/>
                <w:lang w:val="sl-SI"/>
              </w:rPr>
              <w:t xml:space="preserve">Sestavni del razpisne dokumentacije so tudi vse morebitne spremembe, dopolnitve, popravki razpisne dokumentacije ter dodatna pojasnila, dosegljiva na istem mestu kot </w:t>
            </w:r>
            <w:r w:rsidR="00B2121C" w:rsidRPr="00F53CE7">
              <w:rPr>
                <w:rFonts w:cs="Arial"/>
                <w:color w:val="000000"/>
                <w:sz w:val="22"/>
                <w:szCs w:val="22"/>
                <w:lang w:val="sl-SI"/>
              </w:rPr>
              <w:t xml:space="preserve">dokumentacija v zvezi z oddajo javnega naročila. </w:t>
            </w:r>
          </w:p>
          <w:p w:rsidR="00DC5C6E" w:rsidRDefault="00DC5C6E" w:rsidP="00692E2F">
            <w:pPr>
              <w:widowControl w:val="0"/>
              <w:snapToGrid w:val="0"/>
              <w:spacing w:before="120" w:after="120" w:line="240" w:lineRule="auto"/>
              <w:jc w:val="both"/>
              <w:rPr>
                <w:rFonts w:cs="Arial"/>
                <w:color w:val="000000"/>
                <w:sz w:val="22"/>
                <w:szCs w:val="22"/>
                <w:lang w:val="sl-SI"/>
              </w:rPr>
            </w:pPr>
            <w:r>
              <w:rPr>
                <w:rFonts w:cs="Arial"/>
                <w:color w:val="000000"/>
                <w:sz w:val="22"/>
                <w:szCs w:val="22"/>
                <w:lang w:val="sl-SI"/>
              </w:rPr>
              <w:t xml:space="preserve">Opomba: </w:t>
            </w:r>
          </w:p>
          <w:p w:rsidR="00DC5C6E" w:rsidRPr="00F53CE7" w:rsidRDefault="00DC5C6E" w:rsidP="00692E2F">
            <w:pPr>
              <w:widowControl w:val="0"/>
              <w:numPr>
                <w:ilvl w:val="0"/>
                <w:numId w:val="54"/>
              </w:numPr>
              <w:snapToGrid w:val="0"/>
              <w:spacing w:before="120" w:after="240" w:line="240" w:lineRule="auto"/>
              <w:jc w:val="both"/>
              <w:rPr>
                <w:rFonts w:cs="Arial"/>
                <w:color w:val="000000"/>
                <w:sz w:val="22"/>
                <w:szCs w:val="22"/>
                <w:lang w:val="sl-SI" w:eastAsia="ar-SA"/>
              </w:rPr>
            </w:pPr>
            <w:r>
              <w:rPr>
                <w:rFonts w:cs="Arial"/>
                <w:color w:val="000000"/>
                <w:sz w:val="22"/>
                <w:szCs w:val="22"/>
                <w:lang w:val="sl-SI"/>
              </w:rPr>
              <w:t>Razpisna dokumentacija je v slovenskem jeziku, kateri je priložen angleški prevod.</w:t>
            </w:r>
          </w:p>
        </w:tc>
      </w:tr>
      <w:tr w:rsidR="00B5452F" w:rsidRPr="00DF4511" w:rsidTr="00CB5AC8">
        <w:trPr>
          <w:trHeight w:val="708"/>
        </w:trPr>
        <w:tc>
          <w:tcPr>
            <w:tcW w:w="907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5452F" w:rsidRPr="00F53CE7" w:rsidRDefault="00B5452F" w:rsidP="00FF2F11">
            <w:pPr>
              <w:pStyle w:val="Heading1"/>
              <w:rPr>
                <w:rFonts w:cs="Arial"/>
                <w:lang w:eastAsia="ar-SA"/>
              </w:rPr>
            </w:pPr>
            <w:r w:rsidRPr="00F53CE7">
              <w:rPr>
                <w:rFonts w:cs="Arial"/>
              </w:rPr>
              <w:t xml:space="preserve">Pridobitev </w:t>
            </w:r>
            <w:r w:rsidR="00FF2F11">
              <w:rPr>
                <w:rFonts w:cs="Arial"/>
              </w:rPr>
              <w:t xml:space="preserve">razpisne </w:t>
            </w:r>
            <w:r w:rsidRPr="00F53CE7">
              <w:rPr>
                <w:rFonts w:cs="Arial"/>
              </w:rPr>
              <w:t xml:space="preserve">dokumentacije </w:t>
            </w:r>
          </w:p>
        </w:tc>
      </w:tr>
      <w:tr w:rsidR="00B2121C" w:rsidRPr="00DF4511" w:rsidTr="00CB5AC8">
        <w:trPr>
          <w:trHeight w:val="900"/>
        </w:trPr>
        <w:tc>
          <w:tcPr>
            <w:tcW w:w="9072"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2121C" w:rsidRPr="00F53CE7" w:rsidRDefault="003C5239" w:rsidP="00B2121C">
            <w:pPr>
              <w:keepNext/>
              <w:keepLines/>
              <w:widowControl w:val="0"/>
              <w:snapToGrid w:val="0"/>
              <w:spacing w:before="120" w:after="120"/>
              <w:jc w:val="both"/>
              <w:rPr>
                <w:rFonts w:cs="Arial"/>
                <w:b/>
                <w:bCs/>
                <w:sz w:val="22"/>
                <w:szCs w:val="22"/>
                <w:lang w:val="sl-SI"/>
              </w:rPr>
            </w:pPr>
            <w:r>
              <w:rPr>
                <w:rFonts w:cs="Arial"/>
                <w:color w:val="000000"/>
                <w:sz w:val="22"/>
                <w:szCs w:val="22"/>
                <w:lang w:val="sl-SI"/>
              </w:rPr>
              <w:t xml:space="preserve">Razpisna dokumentacija </w:t>
            </w:r>
            <w:r w:rsidR="00B2121C" w:rsidRPr="00F53CE7">
              <w:rPr>
                <w:rFonts w:cs="Arial"/>
                <w:bCs/>
                <w:sz w:val="22"/>
                <w:szCs w:val="22"/>
                <w:lang w:val="sl-SI"/>
              </w:rPr>
              <w:t xml:space="preserve">je na voljo brezplačno na spletnem naslovu portala javnih naročil: </w:t>
            </w:r>
            <w:hyperlink r:id="rId9" w:history="1">
              <w:r w:rsidR="00B2121C" w:rsidRPr="00F53CE7">
                <w:rPr>
                  <w:rStyle w:val="Hyperlink"/>
                  <w:rFonts w:cs="Arial"/>
                  <w:bCs/>
                  <w:sz w:val="22"/>
                  <w:szCs w:val="22"/>
                  <w:lang w:val="sl-SI"/>
                </w:rPr>
                <w:t>http://www.enarocanje.si/?podrocje=portal</w:t>
              </w:r>
            </w:hyperlink>
            <w:r w:rsidR="00B2121C" w:rsidRPr="00F53CE7">
              <w:rPr>
                <w:rFonts w:cs="Arial"/>
                <w:bCs/>
                <w:sz w:val="22"/>
                <w:szCs w:val="22"/>
                <w:lang w:val="sl-SI"/>
              </w:rPr>
              <w:t xml:space="preserve">.  </w:t>
            </w:r>
          </w:p>
        </w:tc>
      </w:tr>
      <w:tr w:rsidR="00B2121C" w:rsidRPr="00DF4511" w:rsidTr="00F171D5">
        <w:trPr>
          <w:cantSplit/>
          <w:trHeight w:val="179"/>
        </w:trPr>
        <w:tc>
          <w:tcPr>
            <w:tcW w:w="9072" w:type="dxa"/>
            <w:gridSpan w:val="2"/>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hideMark/>
          </w:tcPr>
          <w:p w:rsidR="00B2121C" w:rsidRPr="00F53CE7" w:rsidRDefault="00B2121C" w:rsidP="002A0241">
            <w:pPr>
              <w:pStyle w:val="Heading1"/>
              <w:rPr>
                <w:rFonts w:cs="Arial"/>
                <w:lang w:eastAsia="ar-SA"/>
              </w:rPr>
            </w:pPr>
            <w:r w:rsidRPr="00F53CE7">
              <w:rPr>
                <w:rFonts w:cs="Arial"/>
              </w:rPr>
              <w:t xml:space="preserve">Dodatna pojasnila </w:t>
            </w:r>
          </w:p>
        </w:tc>
      </w:tr>
      <w:tr w:rsidR="00B2121C" w:rsidRPr="00DF4511" w:rsidTr="00F171D5">
        <w:trPr>
          <w:trHeight w:val="179"/>
        </w:trPr>
        <w:tc>
          <w:tcPr>
            <w:tcW w:w="3119" w:type="dxa"/>
            <w:tcBorders>
              <w:top w:val="single" w:sz="4" w:space="0" w:color="auto"/>
              <w:left w:val="single" w:sz="4" w:space="0" w:color="000000"/>
              <w:bottom w:val="single" w:sz="4" w:space="0" w:color="000000"/>
              <w:right w:val="nil"/>
            </w:tcBorders>
            <w:tcMar>
              <w:top w:w="0" w:type="dxa"/>
              <w:left w:w="108" w:type="dxa"/>
              <w:bottom w:w="0" w:type="dxa"/>
              <w:right w:w="108" w:type="dxa"/>
            </w:tcMar>
            <w:vAlign w:val="center"/>
            <w:hideMark/>
          </w:tcPr>
          <w:p w:rsidR="00B2121C" w:rsidRPr="00F53CE7" w:rsidRDefault="00B2121C" w:rsidP="002A0241">
            <w:pPr>
              <w:pStyle w:val="Heading1"/>
              <w:rPr>
                <w:rFonts w:cs="Arial"/>
                <w:lang w:eastAsia="ar-SA"/>
              </w:rPr>
            </w:pPr>
            <w:r w:rsidRPr="00F53CE7">
              <w:rPr>
                <w:rFonts w:cs="Arial"/>
              </w:rPr>
              <w:t xml:space="preserve">Kontaktni podatki za dodatna pojasnila </w:t>
            </w:r>
          </w:p>
        </w:tc>
        <w:tc>
          <w:tcPr>
            <w:tcW w:w="5953"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2121C" w:rsidRPr="00F53CE7" w:rsidRDefault="00B2121C" w:rsidP="00C175F2">
            <w:pPr>
              <w:keepNext/>
              <w:keepLines/>
              <w:widowControl w:val="0"/>
              <w:spacing w:before="120"/>
              <w:jc w:val="both"/>
              <w:rPr>
                <w:rFonts w:cs="Arial"/>
                <w:color w:val="000000"/>
                <w:sz w:val="22"/>
                <w:szCs w:val="22"/>
                <w:lang w:val="sl-SI"/>
              </w:rPr>
            </w:pPr>
            <w:r w:rsidRPr="00F53CE7">
              <w:rPr>
                <w:rFonts w:cs="Arial"/>
                <w:color w:val="000000"/>
                <w:sz w:val="22"/>
                <w:szCs w:val="22"/>
                <w:lang w:val="sl-SI"/>
              </w:rPr>
              <w:t>Ponudniki lahko zastavljajo vprašanja preko Portala javnih naročil. Komunikacija s ponudniki o vprašanjih v zvezi z vsebino naročila in s pripravo ponudbe poteka izključno preko Portala javnih naročil.</w:t>
            </w:r>
          </w:p>
          <w:p w:rsidR="00B2121C" w:rsidRPr="00F53CE7" w:rsidRDefault="00B2121C" w:rsidP="00C175F2">
            <w:pPr>
              <w:widowControl w:val="0"/>
              <w:jc w:val="both"/>
              <w:rPr>
                <w:rFonts w:cs="Arial"/>
                <w:color w:val="000000"/>
                <w:sz w:val="22"/>
                <w:szCs w:val="22"/>
                <w:lang w:val="sl-SI" w:eastAsia="ar-SA"/>
              </w:rPr>
            </w:pPr>
          </w:p>
          <w:p w:rsidR="00B2121C" w:rsidRPr="00F53CE7" w:rsidRDefault="00B2121C" w:rsidP="00C175F2">
            <w:pPr>
              <w:widowControl w:val="0"/>
              <w:spacing w:after="120"/>
              <w:jc w:val="both"/>
              <w:rPr>
                <w:rFonts w:cs="Arial"/>
                <w:color w:val="000000"/>
                <w:sz w:val="22"/>
                <w:szCs w:val="22"/>
                <w:lang w:val="sl-SI" w:eastAsia="ar-SA"/>
              </w:rPr>
            </w:pPr>
            <w:r w:rsidRPr="00F53CE7">
              <w:rPr>
                <w:rFonts w:cs="Arial"/>
                <w:color w:val="000000"/>
                <w:sz w:val="22"/>
                <w:szCs w:val="22"/>
                <w:lang w:val="sl-SI"/>
              </w:rPr>
              <w:t>Naročnik se ne zavezuje, da bo odgovarjal na vprašanja, ki ne bodo zastavljena na zgornji način.</w:t>
            </w:r>
          </w:p>
        </w:tc>
      </w:tr>
      <w:tr w:rsidR="00B2121C" w:rsidRPr="00DF4511" w:rsidTr="00CB5AC8">
        <w:trPr>
          <w:trHeight w:val="1507"/>
        </w:trPr>
        <w:tc>
          <w:tcPr>
            <w:tcW w:w="3119" w:type="dxa"/>
            <w:tcBorders>
              <w:top w:val="nil"/>
              <w:left w:val="single" w:sz="4" w:space="0" w:color="000000"/>
              <w:bottom w:val="single" w:sz="4" w:space="0" w:color="000000"/>
              <w:right w:val="nil"/>
            </w:tcBorders>
            <w:tcMar>
              <w:top w:w="0" w:type="dxa"/>
              <w:left w:w="108" w:type="dxa"/>
              <w:bottom w:w="0" w:type="dxa"/>
              <w:right w:w="108" w:type="dxa"/>
            </w:tcMar>
            <w:vAlign w:val="center"/>
            <w:hideMark/>
          </w:tcPr>
          <w:p w:rsidR="00B2121C" w:rsidRPr="00F53CE7" w:rsidRDefault="00B2121C" w:rsidP="002A0241">
            <w:pPr>
              <w:pStyle w:val="Heading1"/>
              <w:rPr>
                <w:rFonts w:cs="Arial"/>
                <w:lang w:eastAsia="ar-SA"/>
              </w:rPr>
            </w:pPr>
            <w:r w:rsidRPr="00F53CE7">
              <w:rPr>
                <w:rFonts w:cs="Arial"/>
              </w:rPr>
              <w:t>Rok za postavitev vprašanj</w:t>
            </w:r>
          </w:p>
        </w:tc>
        <w:tc>
          <w:tcPr>
            <w:tcW w:w="5953"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2121C" w:rsidRPr="00F53CE7" w:rsidRDefault="00B51D94" w:rsidP="00ED7267">
            <w:pPr>
              <w:widowControl w:val="0"/>
              <w:snapToGrid w:val="0"/>
              <w:spacing w:before="120" w:after="120"/>
              <w:jc w:val="both"/>
              <w:rPr>
                <w:rFonts w:cs="Arial"/>
                <w:b/>
                <w:sz w:val="22"/>
                <w:szCs w:val="22"/>
                <w:lang w:val="sl-SI" w:eastAsia="ar-SA"/>
              </w:rPr>
            </w:pPr>
            <w:r>
              <w:rPr>
                <w:rFonts w:cs="Arial"/>
                <w:b/>
                <w:sz w:val="22"/>
                <w:szCs w:val="22"/>
                <w:lang w:val="sl-SI"/>
              </w:rPr>
              <w:t>21</w:t>
            </w:r>
            <w:r w:rsidR="00D90D1A" w:rsidRPr="00F53CE7">
              <w:rPr>
                <w:rFonts w:cs="Arial"/>
                <w:b/>
                <w:sz w:val="22"/>
                <w:szCs w:val="22"/>
                <w:lang w:val="sl-SI"/>
              </w:rPr>
              <w:t xml:space="preserve">. </w:t>
            </w:r>
            <w:r w:rsidR="00C175F2" w:rsidRPr="00F53CE7">
              <w:rPr>
                <w:rFonts w:cs="Arial"/>
                <w:b/>
                <w:sz w:val="22"/>
                <w:szCs w:val="22"/>
                <w:lang w:val="sl-SI"/>
              </w:rPr>
              <w:t>3</w:t>
            </w:r>
            <w:r w:rsidR="00B2121C" w:rsidRPr="00F53CE7">
              <w:rPr>
                <w:rFonts w:cs="Arial"/>
                <w:b/>
                <w:sz w:val="22"/>
                <w:szCs w:val="22"/>
                <w:lang w:val="sl-SI"/>
              </w:rPr>
              <w:t>. 201</w:t>
            </w:r>
            <w:r w:rsidR="00C175F2" w:rsidRPr="00F53CE7">
              <w:rPr>
                <w:rFonts w:cs="Arial"/>
                <w:b/>
                <w:sz w:val="22"/>
                <w:szCs w:val="22"/>
                <w:lang w:val="sl-SI"/>
              </w:rPr>
              <w:t>9</w:t>
            </w:r>
            <w:r w:rsidR="00B2121C" w:rsidRPr="00F53CE7">
              <w:rPr>
                <w:rFonts w:cs="Arial"/>
                <w:b/>
                <w:sz w:val="22"/>
                <w:szCs w:val="22"/>
                <w:lang w:val="sl-SI"/>
              </w:rPr>
              <w:t xml:space="preserve"> do 1</w:t>
            </w:r>
            <w:r w:rsidR="006E22EB" w:rsidRPr="00F53CE7">
              <w:rPr>
                <w:rFonts w:cs="Arial"/>
                <w:b/>
                <w:sz w:val="22"/>
                <w:szCs w:val="22"/>
                <w:lang w:val="sl-SI"/>
              </w:rPr>
              <w:t>2</w:t>
            </w:r>
            <w:r w:rsidR="00B2121C" w:rsidRPr="00F53CE7">
              <w:rPr>
                <w:rFonts w:cs="Arial"/>
                <w:b/>
                <w:sz w:val="22"/>
                <w:szCs w:val="22"/>
                <w:lang w:val="sl-SI"/>
              </w:rPr>
              <w:t>:00 ure</w:t>
            </w:r>
          </w:p>
          <w:p w:rsidR="00B2121C" w:rsidRPr="00F53CE7" w:rsidRDefault="00B2121C" w:rsidP="003C5239">
            <w:pPr>
              <w:widowControl w:val="0"/>
              <w:spacing w:before="120" w:after="120"/>
              <w:jc w:val="both"/>
              <w:rPr>
                <w:rFonts w:cs="Arial"/>
                <w:color w:val="000000"/>
                <w:sz w:val="22"/>
                <w:szCs w:val="22"/>
                <w:lang w:val="sl-SI" w:eastAsia="ar-SA"/>
              </w:rPr>
            </w:pPr>
            <w:r w:rsidRPr="00F53CE7">
              <w:rPr>
                <w:rFonts w:cs="Arial"/>
                <w:color w:val="000000"/>
                <w:sz w:val="22"/>
                <w:szCs w:val="22"/>
                <w:lang w:val="sl-SI"/>
              </w:rPr>
              <w:t xml:space="preserve">Naročnik bo na vsa vprašanja odgovoril v zakonsko določenem roku na naslovu, kjer je objavljena </w:t>
            </w:r>
            <w:r w:rsidR="003C5239">
              <w:rPr>
                <w:rFonts w:cs="Arial"/>
                <w:color w:val="000000"/>
                <w:sz w:val="22"/>
                <w:szCs w:val="22"/>
                <w:lang w:val="sl-SI"/>
              </w:rPr>
              <w:t>razpisna dokumentacija</w:t>
            </w:r>
            <w:r w:rsidRPr="00F53CE7">
              <w:rPr>
                <w:rFonts w:cs="Arial"/>
                <w:color w:val="000000"/>
                <w:sz w:val="22"/>
                <w:szCs w:val="22"/>
                <w:lang w:val="sl-SI"/>
              </w:rPr>
              <w:t>.</w:t>
            </w:r>
          </w:p>
        </w:tc>
      </w:tr>
      <w:tr w:rsidR="00B2121C" w:rsidRPr="00DF4511" w:rsidTr="00E14A6F">
        <w:trPr>
          <w:cantSplit/>
          <w:trHeight w:val="328"/>
        </w:trPr>
        <w:tc>
          <w:tcPr>
            <w:tcW w:w="311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hideMark/>
          </w:tcPr>
          <w:p w:rsidR="00B2121C" w:rsidRPr="00F53CE7" w:rsidRDefault="00B2121C" w:rsidP="002A0241">
            <w:pPr>
              <w:pStyle w:val="Heading1"/>
              <w:rPr>
                <w:rFonts w:cs="Arial"/>
                <w:lang w:eastAsia="ar-SA"/>
              </w:rPr>
            </w:pPr>
            <w:r w:rsidRPr="00F53CE7">
              <w:rPr>
                <w:rFonts w:cs="Arial"/>
              </w:rPr>
              <w:t>Sestanek s ponudniki</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2121C" w:rsidRPr="00F53CE7" w:rsidRDefault="00B2121C" w:rsidP="002A0241">
            <w:pPr>
              <w:pStyle w:val="Heading1"/>
              <w:rPr>
                <w:rFonts w:cs="Arial"/>
                <w:b w:val="0"/>
                <w:lang w:eastAsia="ar-SA"/>
              </w:rPr>
            </w:pPr>
            <w:r w:rsidRPr="00F53CE7">
              <w:rPr>
                <w:rFonts w:cs="Arial"/>
                <w:b w:val="0"/>
              </w:rPr>
              <w:t>NE</w:t>
            </w:r>
          </w:p>
        </w:tc>
      </w:tr>
    </w:tbl>
    <w:p w:rsidR="00927C02" w:rsidRPr="00F53CE7" w:rsidRDefault="00927C02" w:rsidP="005300E0">
      <w:pPr>
        <w:pStyle w:val="BodyText"/>
        <w:rPr>
          <w:rFonts w:ascii="Arial" w:hAnsi="Arial" w:cs="Arial"/>
          <w:b/>
          <w:sz w:val="22"/>
          <w:szCs w:val="22"/>
          <w:lang w:eastAsia="ar-SA"/>
        </w:rPr>
      </w:pPr>
    </w:p>
    <w:p w:rsidR="002A0241" w:rsidRPr="00F53CE7" w:rsidRDefault="002A0241" w:rsidP="007531DD">
      <w:pPr>
        <w:pStyle w:val="BodyText"/>
        <w:spacing w:before="120"/>
        <w:rPr>
          <w:rFonts w:ascii="Arial" w:hAnsi="Arial" w:cs="Arial"/>
          <w:b/>
          <w:sz w:val="22"/>
          <w:szCs w:val="22"/>
          <w:lang w:eastAsia="ar-SA"/>
        </w:rPr>
      </w:pPr>
    </w:p>
    <w:p w:rsidR="00D90D1A" w:rsidRPr="00F53CE7" w:rsidRDefault="00D90D1A" w:rsidP="007531DD">
      <w:pPr>
        <w:pStyle w:val="BodyText"/>
        <w:spacing w:before="120"/>
        <w:rPr>
          <w:rFonts w:ascii="Arial" w:hAnsi="Arial" w:cs="Arial"/>
          <w:b/>
          <w:sz w:val="22"/>
          <w:szCs w:val="22"/>
          <w:lang w:eastAsia="ar-SA"/>
        </w:rPr>
      </w:pPr>
    </w:p>
    <w:p w:rsidR="00D90D1A" w:rsidRPr="00F53CE7" w:rsidRDefault="00D90D1A" w:rsidP="007531DD">
      <w:pPr>
        <w:pStyle w:val="BodyText"/>
        <w:spacing w:before="120"/>
        <w:rPr>
          <w:rFonts w:ascii="Arial" w:hAnsi="Arial" w:cs="Arial"/>
          <w:b/>
          <w:sz w:val="22"/>
          <w:szCs w:val="22"/>
          <w:lang w:eastAsia="ar-SA"/>
        </w:rPr>
      </w:pPr>
    </w:p>
    <w:p w:rsidR="00D90D1A" w:rsidRPr="00F53CE7" w:rsidRDefault="00D90D1A" w:rsidP="007531DD">
      <w:pPr>
        <w:pStyle w:val="BodyText"/>
        <w:spacing w:before="120"/>
        <w:rPr>
          <w:rFonts w:ascii="Arial" w:hAnsi="Arial" w:cs="Arial"/>
          <w:b/>
          <w:sz w:val="22"/>
          <w:szCs w:val="22"/>
          <w:lang w:eastAsia="ar-SA"/>
        </w:rPr>
      </w:pPr>
    </w:p>
    <w:p w:rsidR="00D90D1A" w:rsidRPr="00F53CE7" w:rsidRDefault="00D90D1A" w:rsidP="007531DD">
      <w:pPr>
        <w:pStyle w:val="BodyText"/>
        <w:spacing w:before="120"/>
        <w:rPr>
          <w:rFonts w:ascii="Arial" w:hAnsi="Arial" w:cs="Arial"/>
          <w:b/>
          <w:sz w:val="22"/>
          <w:szCs w:val="22"/>
          <w:lang w:eastAsia="ar-SA"/>
        </w:rPr>
      </w:pPr>
    </w:p>
    <w:p w:rsidR="00D90D1A" w:rsidRPr="00F53CE7" w:rsidRDefault="00D90D1A" w:rsidP="007531DD">
      <w:pPr>
        <w:pStyle w:val="BodyText"/>
        <w:spacing w:before="120"/>
        <w:rPr>
          <w:rFonts w:ascii="Arial" w:hAnsi="Arial" w:cs="Arial"/>
          <w:b/>
          <w:sz w:val="22"/>
          <w:szCs w:val="22"/>
          <w:lang w:eastAsia="ar-SA"/>
        </w:rPr>
      </w:pPr>
    </w:p>
    <w:p w:rsidR="00D90D1A" w:rsidRPr="00F53CE7" w:rsidRDefault="00D90D1A" w:rsidP="007531DD">
      <w:pPr>
        <w:pStyle w:val="BodyText"/>
        <w:spacing w:before="120"/>
        <w:rPr>
          <w:rFonts w:ascii="Arial" w:hAnsi="Arial" w:cs="Arial"/>
          <w:b/>
          <w:sz w:val="22"/>
          <w:szCs w:val="22"/>
          <w:lang w:eastAsia="ar-SA"/>
        </w:rPr>
      </w:pPr>
    </w:p>
    <w:p w:rsidR="00D90D1A" w:rsidRPr="00F53CE7" w:rsidRDefault="00D90D1A" w:rsidP="007531DD">
      <w:pPr>
        <w:pStyle w:val="BodyText"/>
        <w:spacing w:before="120"/>
        <w:rPr>
          <w:rFonts w:ascii="Arial" w:hAnsi="Arial" w:cs="Arial"/>
          <w:b/>
          <w:sz w:val="22"/>
          <w:szCs w:val="22"/>
          <w:lang w:eastAsia="ar-SA"/>
        </w:rPr>
      </w:pPr>
    </w:p>
    <w:p w:rsidR="00B5452F" w:rsidRPr="00F53CE7" w:rsidRDefault="00F037CB" w:rsidP="00182AC5">
      <w:pPr>
        <w:pStyle w:val="Heading1"/>
        <w:numPr>
          <w:ilvl w:val="0"/>
          <w:numId w:val="25"/>
        </w:numPr>
        <w:spacing w:after="120"/>
        <w:rPr>
          <w:rFonts w:cs="Arial"/>
        </w:rPr>
      </w:pPr>
      <w:r w:rsidRPr="00F53CE7">
        <w:rPr>
          <w:rFonts w:cs="Arial"/>
        </w:rPr>
        <w:t>PONUDBA</w:t>
      </w:r>
    </w:p>
    <w:tbl>
      <w:tblPr>
        <w:tblW w:w="9072" w:type="dxa"/>
        <w:tblInd w:w="108" w:type="dxa"/>
        <w:tblLayout w:type="fixed"/>
        <w:tblLook w:val="04A0" w:firstRow="1" w:lastRow="0" w:firstColumn="1" w:lastColumn="0" w:noHBand="0" w:noVBand="1"/>
      </w:tblPr>
      <w:tblGrid>
        <w:gridCol w:w="9072"/>
      </w:tblGrid>
      <w:tr w:rsidR="00B5452F" w:rsidRPr="00DF4511" w:rsidTr="00E14A6F">
        <w:tc>
          <w:tcPr>
            <w:tcW w:w="9072" w:type="dxa"/>
            <w:tcBorders>
              <w:top w:val="single" w:sz="4" w:space="0" w:color="000000"/>
              <w:left w:val="single" w:sz="4" w:space="0" w:color="000000"/>
              <w:bottom w:val="single" w:sz="4" w:space="0" w:color="auto"/>
              <w:right w:val="single" w:sz="4" w:space="0" w:color="000000"/>
            </w:tcBorders>
            <w:vAlign w:val="center"/>
            <w:hideMark/>
          </w:tcPr>
          <w:p w:rsidR="00B5452F" w:rsidRPr="00F53CE7" w:rsidRDefault="00F037CB" w:rsidP="00F037CB">
            <w:pPr>
              <w:widowControl w:val="0"/>
              <w:spacing w:before="120" w:after="120"/>
              <w:jc w:val="both"/>
              <w:rPr>
                <w:rFonts w:cs="Arial"/>
                <w:b/>
                <w:bCs/>
                <w:sz w:val="22"/>
                <w:szCs w:val="22"/>
                <w:lang w:val="sl-SI" w:eastAsia="ar-SA"/>
              </w:rPr>
            </w:pPr>
            <w:r w:rsidRPr="00F53CE7">
              <w:rPr>
                <w:rFonts w:cs="Arial"/>
                <w:b/>
                <w:bCs/>
                <w:sz w:val="22"/>
                <w:szCs w:val="22"/>
                <w:lang w:val="sl-SI"/>
              </w:rPr>
              <w:t xml:space="preserve">Ponudba </w:t>
            </w:r>
            <w:r w:rsidR="00B5452F" w:rsidRPr="00F53CE7">
              <w:rPr>
                <w:rFonts w:cs="Arial"/>
                <w:b/>
                <w:bCs/>
                <w:sz w:val="22"/>
                <w:szCs w:val="22"/>
                <w:lang w:val="sl-SI"/>
              </w:rPr>
              <w:t>mora vsebovati vse spodaj naštete ustrezno izpolnjene obrazce in ostale zahtevane dokumente.</w:t>
            </w:r>
          </w:p>
        </w:tc>
      </w:tr>
      <w:tr w:rsidR="00B5452F" w:rsidRPr="00DF4511" w:rsidTr="00F037CB">
        <w:trPr>
          <w:trHeight w:val="5523"/>
        </w:trPr>
        <w:tc>
          <w:tcPr>
            <w:tcW w:w="9072" w:type="dxa"/>
            <w:tcBorders>
              <w:top w:val="single" w:sz="4" w:space="0" w:color="auto"/>
              <w:left w:val="single" w:sz="4" w:space="0" w:color="auto"/>
              <w:bottom w:val="single" w:sz="4" w:space="0" w:color="auto"/>
              <w:right w:val="single" w:sz="4" w:space="0" w:color="auto"/>
            </w:tcBorders>
            <w:hideMark/>
          </w:tcPr>
          <w:p w:rsidR="00B5452F" w:rsidRPr="00F53CE7" w:rsidRDefault="00B5452F" w:rsidP="00650DBC">
            <w:pPr>
              <w:widowControl w:val="0"/>
              <w:numPr>
                <w:ilvl w:val="0"/>
                <w:numId w:val="7"/>
              </w:numPr>
              <w:spacing w:before="120" w:after="120" w:line="240" w:lineRule="auto"/>
              <w:jc w:val="both"/>
              <w:rPr>
                <w:rFonts w:cs="Arial"/>
                <w:color w:val="000000"/>
                <w:sz w:val="22"/>
                <w:szCs w:val="22"/>
                <w:lang w:val="sl-SI"/>
              </w:rPr>
            </w:pPr>
            <w:r w:rsidRPr="00F53CE7">
              <w:rPr>
                <w:rFonts w:cs="Arial"/>
                <w:color w:val="000000"/>
                <w:sz w:val="22"/>
                <w:szCs w:val="22"/>
                <w:lang w:val="sl-SI"/>
              </w:rPr>
              <w:t xml:space="preserve">Izpolnjen in podpisan obrazec </w:t>
            </w:r>
            <w:r w:rsidRPr="00F53CE7">
              <w:rPr>
                <w:rFonts w:cs="Arial"/>
                <w:b/>
                <w:color w:val="000000"/>
                <w:sz w:val="22"/>
                <w:szCs w:val="22"/>
                <w:lang w:val="sl-SI"/>
              </w:rPr>
              <w:t>P-2: Prijava</w:t>
            </w:r>
            <w:r w:rsidRPr="00F53CE7">
              <w:rPr>
                <w:rFonts w:cs="Arial"/>
                <w:color w:val="000000"/>
                <w:sz w:val="22"/>
                <w:szCs w:val="22"/>
                <w:lang w:val="sl-SI"/>
              </w:rPr>
              <w:t>;</w:t>
            </w:r>
          </w:p>
          <w:p w:rsidR="00B5452F" w:rsidRPr="00F53CE7" w:rsidRDefault="00B5452F" w:rsidP="00650DBC">
            <w:pPr>
              <w:widowControl w:val="0"/>
              <w:numPr>
                <w:ilvl w:val="0"/>
                <w:numId w:val="7"/>
              </w:numPr>
              <w:spacing w:before="120" w:after="120" w:line="240" w:lineRule="auto"/>
              <w:jc w:val="both"/>
              <w:rPr>
                <w:rFonts w:cs="Arial"/>
                <w:color w:val="000000"/>
                <w:sz w:val="22"/>
                <w:szCs w:val="22"/>
                <w:lang w:val="sl-SI"/>
              </w:rPr>
            </w:pPr>
            <w:r w:rsidRPr="00F53CE7">
              <w:rPr>
                <w:rFonts w:cs="Arial"/>
                <w:color w:val="000000"/>
                <w:sz w:val="22"/>
                <w:szCs w:val="22"/>
                <w:lang w:val="sl-SI"/>
              </w:rPr>
              <w:t xml:space="preserve">Izpolnjen in </w:t>
            </w:r>
            <w:r w:rsidR="009C77B0" w:rsidRPr="00F53CE7">
              <w:rPr>
                <w:rFonts w:cs="Arial"/>
                <w:color w:val="000000"/>
                <w:sz w:val="22"/>
                <w:szCs w:val="22"/>
                <w:lang w:val="sl-SI"/>
              </w:rPr>
              <w:t>parafiran</w:t>
            </w:r>
            <w:r w:rsidRPr="00F53CE7">
              <w:rPr>
                <w:rFonts w:cs="Arial"/>
                <w:color w:val="000000"/>
                <w:sz w:val="22"/>
                <w:szCs w:val="22"/>
                <w:lang w:val="sl-SI"/>
              </w:rPr>
              <w:t xml:space="preserve"> obrazec </w:t>
            </w:r>
            <w:r w:rsidRPr="00F53CE7">
              <w:rPr>
                <w:rFonts w:cs="Arial"/>
                <w:b/>
                <w:color w:val="000000"/>
                <w:sz w:val="22"/>
                <w:szCs w:val="22"/>
                <w:lang w:val="sl-SI"/>
              </w:rPr>
              <w:t>P-3: Vzorec pogodbe</w:t>
            </w:r>
            <w:r w:rsidRPr="00F53CE7">
              <w:rPr>
                <w:rFonts w:cs="Arial"/>
                <w:color w:val="000000"/>
                <w:sz w:val="22"/>
                <w:szCs w:val="22"/>
                <w:lang w:val="sl-SI"/>
              </w:rPr>
              <w:t>;</w:t>
            </w:r>
          </w:p>
          <w:p w:rsidR="00C418F2" w:rsidRPr="00F53CE7" w:rsidRDefault="00B5452F" w:rsidP="00650DBC">
            <w:pPr>
              <w:widowControl w:val="0"/>
              <w:numPr>
                <w:ilvl w:val="0"/>
                <w:numId w:val="7"/>
              </w:numPr>
              <w:spacing w:before="120" w:after="120" w:line="240" w:lineRule="auto"/>
              <w:rPr>
                <w:rFonts w:cs="Arial"/>
                <w:color w:val="000000"/>
                <w:sz w:val="22"/>
                <w:szCs w:val="22"/>
                <w:lang w:val="sl-SI"/>
              </w:rPr>
            </w:pPr>
            <w:r w:rsidRPr="00F53CE7">
              <w:rPr>
                <w:rFonts w:cs="Arial"/>
                <w:color w:val="000000"/>
                <w:sz w:val="22"/>
                <w:szCs w:val="22"/>
                <w:lang w:val="sl-SI"/>
              </w:rPr>
              <w:t>V primeru, da ponudnik nastop</w:t>
            </w:r>
            <w:r w:rsidR="00FF3E88" w:rsidRPr="00F53CE7">
              <w:rPr>
                <w:rFonts w:cs="Arial"/>
                <w:color w:val="000000"/>
                <w:sz w:val="22"/>
                <w:szCs w:val="22"/>
                <w:lang w:val="sl-SI"/>
              </w:rPr>
              <w:t>a</w:t>
            </w:r>
            <w:r w:rsidRPr="00F53CE7">
              <w:rPr>
                <w:rFonts w:cs="Arial"/>
                <w:color w:val="000000"/>
                <w:sz w:val="22"/>
                <w:szCs w:val="22"/>
                <w:lang w:val="sl-SI"/>
              </w:rPr>
              <w:t xml:space="preserve"> s podizvajalcem/podizvajalci: izpolnjen in podpisan obrazec </w:t>
            </w:r>
            <w:r w:rsidRPr="00F53CE7">
              <w:rPr>
                <w:rFonts w:cs="Arial"/>
                <w:b/>
                <w:color w:val="000000"/>
                <w:sz w:val="22"/>
                <w:szCs w:val="22"/>
                <w:lang w:val="sl-SI"/>
              </w:rPr>
              <w:t>P-6:</w:t>
            </w:r>
            <w:r w:rsidRPr="00F53CE7">
              <w:rPr>
                <w:rFonts w:cs="Arial"/>
                <w:color w:val="000000"/>
                <w:sz w:val="22"/>
                <w:szCs w:val="22"/>
                <w:lang w:val="sl-SI"/>
              </w:rPr>
              <w:t xml:space="preserve"> </w:t>
            </w:r>
            <w:r w:rsidRPr="00F53CE7">
              <w:rPr>
                <w:rFonts w:cs="Arial"/>
                <w:b/>
                <w:color w:val="000000"/>
                <w:sz w:val="22"/>
                <w:szCs w:val="22"/>
                <w:lang w:val="sl-SI"/>
              </w:rPr>
              <w:t>Podatki o podizvajalcih</w:t>
            </w:r>
            <w:r w:rsidRPr="00F53CE7">
              <w:rPr>
                <w:rFonts w:cs="Arial"/>
                <w:color w:val="000000"/>
                <w:sz w:val="22"/>
                <w:szCs w:val="22"/>
                <w:lang w:val="sl-SI"/>
              </w:rPr>
              <w:t>;</w:t>
            </w:r>
          </w:p>
          <w:p w:rsidR="001068A7" w:rsidRPr="00F53CE7" w:rsidRDefault="001068A7" w:rsidP="001068A7">
            <w:pPr>
              <w:widowControl w:val="0"/>
              <w:numPr>
                <w:ilvl w:val="0"/>
                <w:numId w:val="7"/>
              </w:numPr>
              <w:spacing w:before="120" w:after="120" w:line="240" w:lineRule="auto"/>
              <w:jc w:val="both"/>
              <w:rPr>
                <w:rFonts w:cs="Arial"/>
                <w:color w:val="000000"/>
                <w:sz w:val="22"/>
                <w:szCs w:val="22"/>
                <w:lang w:val="sl-SI"/>
              </w:rPr>
            </w:pPr>
            <w:r w:rsidRPr="00F53CE7">
              <w:rPr>
                <w:rFonts w:cs="Arial"/>
                <w:b/>
                <w:color w:val="000000"/>
                <w:sz w:val="22"/>
                <w:szCs w:val="22"/>
                <w:lang w:val="sl-SI"/>
              </w:rPr>
              <w:t>Potrdilo iz kazenske evidence</w:t>
            </w:r>
            <w:r w:rsidRPr="00F53CE7">
              <w:rPr>
                <w:rFonts w:cs="Arial"/>
                <w:color w:val="000000"/>
                <w:sz w:val="22"/>
                <w:szCs w:val="22"/>
                <w:lang w:val="sl-SI"/>
              </w:rPr>
              <w:t xml:space="preserve"> </w:t>
            </w:r>
            <w:r w:rsidRPr="00DF4511">
              <w:rPr>
                <w:rFonts w:cs="Arial"/>
                <w:color w:val="000000"/>
                <w:sz w:val="22"/>
                <w:szCs w:val="22"/>
                <w:lang w:val="sl-SI"/>
              </w:rPr>
              <w:t>ali</w:t>
            </w:r>
            <w:r w:rsidRPr="00F53CE7">
              <w:rPr>
                <w:rFonts w:cs="Arial"/>
                <w:color w:val="000000"/>
                <w:sz w:val="22"/>
                <w:szCs w:val="22"/>
                <w:lang w:val="sl-SI"/>
              </w:rPr>
              <w:t xml:space="preserve"> izpolnjen in podpisan obrazec P-10: </w:t>
            </w:r>
            <w:r w:rsidRPr="00F53CE7">
              <w:rPr>
                <w:rFonts w:cs="Arial"/>
                <w:b/>
                <w:color w:val="000000"/>
                <w:sz w:val="22"/>
                <w:szCs w:val="22"/>
                <w:lang w:val="sl-SI"/>
              </w:rPr>
              <w:t>Pooblastilo za pridobitev potrdila iz kazenske evidence</w:t>
            </w:r>
            <w:r w:rsidRPr="00F53CE7">
              <w:rPr>
                <w:rFonts w:cs="Arial"/>
                <w:color w:val="000000"/>
                <w:sz w:val="22"/>
                <w:szCs w:val="22"/>
                <w:lang w:val="sl-SI"/>
              </w:rPr>
              <w:t xml:space="preserve"> </w:t>
            </w:r>
          </w:p>
          <w:p w:rsidR="001068A7" w:rsidRPr="00F53CE7" w:rsidRDefault="001068A7" w:rsidP="00DF4511">
            <w:pPr>
              <w:widowControl w:val="0"/>
              <w:numPr>
                <w:ilvl w:val="0"/>
                <w:numId w:val="7"/>
              </w:numPr>
              <w:spacing w:before="120" w:after="120" w:line="240" w:lineRule="auto"/>
              <w:jc w:val="both"/>
              <w:rPr>
                <w:rFonts w:cs="Arial"/>
                <w:color w:val="000000"/>
                <w:sz w:val="22"/>
                <w:szCs w:val="22"/>
                <w:lang w:val="sl-SI"/>
              </w:rPr>
            </w:pPr>
            <w:r w:rsidRPr="00F53CE7">
              <w:rPr>
                <w:rFonts w:cs="Arial"/>
                <w:color w:val="000000"/>
                <w:sz w:val="22"/>
                <w:szCs w:val="22"/>
                <w:lang w:val="sl-SI"/>
              </w:rPr>
              <w:t xml:space="preserve">Izpolnjen in podpisan obrazec </w:t>
            </w:r>
            <w:r w:rsidRPr="00F53CE7">
              <w:rPr>
                <w:rFonts w:cs="Arial"/>
                <w:b/>
                <w:color w:val="000000"/>
                <w:sz w:val="22"/>
                <w:szCs w:val="22"/>
                <w:lang w:val="sl-SI"/>
              </w:rPr>
              <w:t>P-11: Izjava/podatki o udeležbi fizičnih in pravnih oseb v lastništvu ponudnika</w:t>
            </w:r>
            <w:r w:rsidRPr="00F53CE7">
              <w:rPr>
                <w:rFonts w:cs="Arial"/>
                <w:color w:val="000000"/>
                <w:sz w:val="22"/>
                <w:szCs w:val="22"/>
                <w:lang w:val="sl-SI"/>
              </w:rPr>
              <w:t>;</w:t>
            </w:r>
          </w:p>
          <w:p w:rsidR="00D90D1A" w:rsidRPr="00F53CE7" w:rsidRDefault="001068A7" w:rsidP="00DF4511">
            <w:pPr>
              <w:numPr>
                <w:ilvl w:val="0"/>
                <w:numId w:val="7"/>
              </w:numPr>
              <w:spacing w:before="120" w:after="120"/>
              <w:rPr>
                <w:rFonts w:cs="Arial"/>
                <w:color w:val="000000"/>
                <w:sz w:val="22"/>
                <w:szCs w:val="22"/>
                <w:lang w:val="sl-SI"/>
              </w:rPr>
            </w:pPr>
            <w:r w:rsidRPr="00F53CE7">
              <w:rPr>
                <w:rFonts w:cs="Arial"/>
                <w:color w:val="000000"/>
                <w:sz w:val="22"/>
                <w:szCs w:val="22"/>
                <w:lang w:val="sl-SI"/>
              </w:rPr>
              <w:t xml:space="preserve">Natisnjen, izpolnjen in podpisan </w:t>
            </w:r>
            <w:r w:rsidRPr="00DF4511">
              <w:rPr>
                <w:rFonts w:cs="Arial"/>
                <w:b/>
                <w:color w:val="000000"/>
                <w:sz w:val="22"/>
                <w:szCs w:val="22"/>
                <w:lang w:val="sl-SI"/>
              </w:rPr>
              <w:t>o</w:t>
            </w:r>
            <w:r w:rsidR="00D90D1A" w:rsidRPr="00DF4511">
              <w:rPr>
                <w:rFonts w:cs="Arial"/>
                <w:b/>
                <w:color w:val="000000"/>
                <w:sz w:val="22"/>
                <w:szCs w:val="22"/>
                <w:lang w:val="sl-SI"/>
              </w:rPr>
              <w:t>brazec ESPD</w:t>
            </w:r>
            <w:r w:rsidR="00D90D1A" w:rsidRPr="00F53CE7">
              <w:rPr>
                <w:rFonts w:cs="Arial"/>
                <w:color w:val="000000"/>
                <w:sz w:val="22"/>
                <w:szCs w:val="22"/>
                <w:lang w:val="sl-SI"/>
              </w:rPr>
              <w:t xml:space="preserve"> (za vse gospodarske subjekte v ponudbi);</w:t>
            </w:r>
          </w:p>
          <w:p w:rsidR="00B5452F" w:rsidRPr="00F53CE7" w:rsidRDefault="00B5452F" w:rsidP="00650DBC">
            <w:pPr>
              <w:widowControl w:val="0"/>
              <w:numPr>
                <w:ilvl w:val="0"/>
                <w:numId w:val="7"/>
              </w:numPr>
              <w:spacing w:before="120" w:after="120" w:line="240" w:lineRule="auto"/>
              <w:jc w:val="both"/>
              <w:rPr>
                <w:rFonts w:cs="Arial"/>
                <w:color w:val="000000"/>
                <w:sz w:val="22"/>
                <w:szCs w:val="22"/>
                <w:lang w:val="sl-SI"/>
              </w:rPr>
            </w:pPr>
            <w:r w:rsidRPr="00F53CE7">
              <w:rPr>
                <w:rFonts w:cs="Arial"/>
                <w:color w:val="000000"/>
                <w:sz w:val="22"/>
                <w:szCs w:val="22"/>
                <w:lang w:val="sl-SI"/>
              </w:rPr>
              <w:t xml:space="preserve">Listine </w:t>
            </w:r>
            <w:r w:rsidRPr="00F53CE7">
              <w:rPr>
                <w:rFonts w:cs="Arial"/>
                <w:b/>
                <w:color w:val="000000"/>
                <w:sz w:val="22"/>
                <w:szCs w:val="22"/>
                <w:lang w:val="sl-SI"/>
              </w:rPr>
              <w:t>iz točke 7.2 teh navodil</w:t>
            </w:r>
            <w:r w:rsidRPr="00F53CE7">
              <w:rPr>
                <w:rFonts w:cs="Arial"/>
                <w:color w:val="000000"/>
                <w:sz w:val="22"/>
                <w:szCs w:val="22"/>
                <w:lang w:val="sl-SI"/>
              </w:rPr>
              <w:t xml:space="preserve"> (razen že zgoraj navedenih razpisnih obrazcev, ki jih na tem mestu ni potrebno ponovno prilagati);</w:t>
            </w:r>
          </w:p>
          <w:p w:rsidR="007B3B8E" w:rsidRPr="00F53CE7" w:rsidRDefault="00FF3E88" w:rsidP="00650DBC">
            <w:pPr>
              <w:numPr>
                <w:ilvl w:val="0"/>
                <w:numId w:val="7"/>
              </w:numPr>
              <w:spacing w:after="120"/>
              <w:jc w:val="both"/>
              <w:rPr>
                <w:rFonts w:cs="Arial"/>
                <w:color w:val="000000"/>
                <w:sz w:val="22"/>
                <w:szCs w:val="22"/>
                <w:u w:val="single"/>
                <w:lang w:val="sl-SI"/>
              </w:rPr>
            </w:pPr>
            <w:r w:rsidRPr="00F53CE7">
              <w:rPr>
                <w:rFonts w:cs="Arial"/>
                <w:b/>
                <w:color w:val="000000"/>
                <w:sz w:val="22"/>
                <w:szCs w:val="22"/>
                <w:lang w:val="sl-SI"/>
              </w:rPr>
              <w:t>V primeru, da ponudnik nastopa s partnerji: pogodbo o izvedbi predmetnega javnega naročila</w:t>
            </w:r>
            <w:r w:rsidRPr="00F53CE7">
              <w:rPr>
                <w:rFonts w:cs="Arial"/>
                <w:color w:val="000000"/>
                <w:sz w:val="22"/>
                <w:szCs w:val="22"/>
                <w:lang w:val="sl-SI"/>
              </w:rPr>
              <w:t xml:space="preserve"> (partnerska pogodba), v kateri se opredeli poslovodečega partnerja, ki bo od naročnika sprejemal obveznosti, navodila in lahko tudi plačila v imenu in za račun vseh sodelujočih, ter delež in vrsto storitev, ki jih opravlja posamezen partner. </w:t>
            </w:r>
            <w:r w:rsidRPr="00F53CE7">
              <w:rPr>
                <w:rFonts w:cs="Arial"/>
                <w:color w:val="000000"/>
                <w:sz w:val="22"/>
                <w:szCs w:val="22"/>
                <w:u w:val="single"/>
                <w:lang w:val="sl-SI"/>
              </w:rPr>
              <w:t>Pogodba mora jasno določati, da proti naročniku za celotno obveznost in za vsak njen del odgovarjajo vsi partnerji solidarno in vsak posebej v celoti;</w:t>
            </w:r>
          </w:p>
          <w:p w:rsidR="0026680D" w:rsidRPr="00F53CE7" w:rsidRDefault="0026680D" w:rsidP="0026680D">
            <w:pPr>
              <w:ind w:left="360"/>
              <w:jc w:val="both"/>
              <w:rPr>
                <w:rFonts w:cs="Arial"/>
                <w:color w:val="000000"/>
                <w:sz w:val="22"/>
                <w:szCs w:val="22"/>
                <w:lang w:val="sl-SI"/>
              </w:rPr>
            </w:pPr>
          </w:p>
          <w:p w:rsidR="00B5452F" w:rsidRPr="00F53CE7" w:rsidRDefault="00B5452F" w:rsidP="00B5452F">
            <w:pPr>
              <w:widowControl w:val="0"/>
              <w:spacing w:before="120" w:after="120"/>
              <w:jc w:val="both"/>
              <w:rPr>
                <w:rFonts w:cs="Arial"/>
                <w:color w:val="000000"/>
                <w:sz w:val="22"/>
                <w:szCs w:val="22"/>
                <w:lang w:val="sl-SI"/>
              </w:rPr>
            </w:pPr>
            <w:r w:rsidRPr="00F53CE7">
              <w:rPr>
                <w:rFonts w:cs="Arial"/>
                <w:color w:val="000000"/>
                <w:sz w:val="22"/>
                <w:szCs w:val="22"/>
                <w:lang w:val="sl-SI"/>
              </w:rPr>
              <w:t xml:space="preserve">OPOMBA: </w:t>
            </w:r>
          </w:p>
          <w:p w:rsidR="00B5452F" w:rsidRPr="00F53CE7" w:rsidRDefault="007B49B5" w:rsidP="00F037CB">
            <w:pPr>
              <w:keepNext/>
              <w:keepLines/>
              <w:widowControl w:val="0"/>
              <w:numPr>
                <w:ilvl w:val="0"/>
                <w:numId w:val="7"/>
              </w:numPr>
              <w:suppressAutoHyphens/>
              <w:spacing w:before="120" w:after="120" w:line="240" w:lineRule="auto"/>
              <w:jc w:val="both"/>
              <w:rPr>
                <w:rFonts w:cs="Arial"/>
                <w:color w:val="000000"/>
                <w:sz w:val="22"/>
                <w:szCs w:val="22"/>
                <w:lang w:val="sl-SI"/>
              </w:rPr>
            </w:pPr>
            <w:r w:rsidRPr="00F53CE7">
              <w:rPr>
                <w:rFonts w:cs="Arial"/>
                <w:color w:val="000000"/>
                <w:sz w:val="22"/>
                <w:szCs w:val="22"/>
                <w:lang w:val="sl-SI"/>
              </w:rPr>
              <w:t>Ponudniki v vseh zahtevanih obrazcih izpolnijo prazna polja in vsebine, ki so predvidene za vnos podatkov s strani ponudnikov.</w:t>
            </w:r>
          </w:p>
        </w:tc>
      </w:tr>
      <w:tr w:rsidR="00622E58" w:rsidRPr="00DF4511" w:rsidTr="00CB5AC8">
        <w:trPr>
          <w:trHeight w:val="533"/>
        </w:trPr>
        <w:tc>
          <w:tcPr>
            <w:tcW w:w="9072" w:type="dxa"/>
            <w:tcBorders>
              <w:top w:val="single" w:sz="4" w:space="0" w:color="auto"/>
              <w:left w:val="single" w:sz="4" w:space="0" w:color="auto"/>
              <w:bottom w:val="single" w:sz="4" w:space="0" w:color="auto"/>
              <w:right w:val="single" w:sz="4" w:space="0" w:color="auto"/>
            </w:tcBorders>
            <w:vAlign w:val="center"/>
          </w:tcPr>
          <w:p w:rsidR="00622E58" w:rsidRPr="00F53CE7" w:rsidRDefault="00622E58" w:rsidP="00622E58">
            <w:pPr>
              <w:rPr>
                <w:rFonts w:cs="Arial"/>
                <w:color w:val="000000"/>
                <w:sz w:val="22"/>
                <w:szCs w:val="22"/>
                <w:highlight w:val="yellow"/>
                <w:lang w:val="sl-SI"/>
              </w:rPr>
            </w:pPr>
            <w:r w:rsidRPr="00692E2F">
              <w:rPr>
                <w:rFonts w:cs="Arial"/>
                <w:b/>
                <w:color w:val="000000"/>
                <w:sz w:val="22"/>
                <w:szCs w:val="22"/>
                <w:lang w:val="sl-SI"/>
              </w:rPr>
              <w:t>Sestavljanje ponudbe</w:t>
            </w:r>
          </w:p>
        </w:tc>
      </w:tr>
      <w:tr w:rsidR="009B417B" w:rsidRPr="00DF4511" w:rsidTr="00CB5AC8">
        <w:trPr>
          <w:trHeight w:val="555"/>
        </w:trPr>
        <w:tc>
          <w:tcPr>
            <w:tcW w:w="9072" w:type="dxa"/>
            <w:tcBorders>
              <w:top w:val="single" w:sz="4" w:space="0" w:color="auto"/>
              <w:left w:val="single" w:sz="4" w:space="0" w:color="auto"/>
              <w:bottom w:val="single" w:sz="4" w:space="0" w:color="auto"/>
              <w:right w:val="single" w:sz="4" w:space="0" w:color="auto"/>
            </w:tcBorders>
            <w:vAlign w:val="center"/>
          </w:tcPr>
          <w:p w:rsidR="009B417B" w:rsidRPr="00F53CE7" w:rsidRDefault="009B417B" w:rsidP="00622E58">
            <w:pPr>
              <w:rPr>
                <w:rFonts w:cs="Arial"/>
                <w:b/>
                <w:color w:val="000000"/>
                <w:sz w:val="22"/>
                <w:szCs w:val="22"/>
                <w:lang w:val="sl-SI"/>
              </w:rPr>
            </w:pPr>
            <w:r w:rsidRPr="00F53CE7">
              <w:rPr>
                <w:rFonts w:cs="Arial"/>
                <w:b/>
                <w:color w:val="000000"/>
                <w:sz w:val="22"/>
                <w:szCs w:val="22"/>
                <w:lang w:val="sl-SI"/>
              </w:rPr>
              <w:t>Obrazec ESPD</w:t>
            </w:r>
          </w:p>
        </w:tc>
      </w:tr>
      <w:tr w:rsidR="00622E58" w:rsidRPr="00DF4511" w:rsidTr="00622E58">
        <w:trPr>
          <w:trHeight w:val="349"/>
        </w:trPr>
        <w:tc>
          <w:tcPr>
            <w:tcW w:w="9072" w:type="dxa"/>
            <w:tcBorders>
              <w:top w:val="single" w:sz="4" w:space="0" w:color="auto"/>
              <w:left w:val="single" w:sz="4" w:space="0" w:color="auto"/>
              <w:bottom w:val="single" w:sz="4" w:space="0" w:color="auto"/>
              <w:right w:val="single" w:sz="4" w:space="0" w:color="auto"/>
            </w:tcBorders>
            <w:vAlign w:val="center"/>
          </w:tcPr>
          <w:p w:rsidR="00622E58" w:rsidRPr="00692E2F" w:rsidRDefault="00622E58" w:rsidP="005300E0">
            <w:pPr>
              <w:keepNext/>
              <w:keepLines/>
              <w:widowControl w:val="0"/>
              <w:spacing w:before="120" w:after="120"/>
              <w:jc w:val="both"/>
              <w:rPr>
                <w:rFonts w:cs="Arial"/>
                <w:color w:val="000000"/>
                <w:sz w:val="22"/>
                <w:szCs w:val="22"/>
                <w:lang w:val="sl-SI"/>
              </w:rPr>
            </w:pPr>
            <w:r w:rsidRPr="00692E2F">
              <w:rPr>
                <w:rFonts w:cs="Arial"/>
                <w:color w:val="000000"/>
                <w:sz w:val="22"/>
                <w:szCs w:val="22"/>
                <w:lang w:val="sl-SI"/>
              </w:rPr>
              <w:lastRenderedPageBreak/>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rsidR="00622E58" w:rsidRPr="00692E2F" w:rsidRDefault="00622E58" w:rsidP="005300E0">
            <w:pPr>
              <w:keepNext/>
              <w:keepLines/>
              <w:widowControl w:val="0"/>
              <w:spacing w:before="120" w:after="120"/>
              <w:jc w:val="both"/>
              <w:rPr>
                <w:rFonts w:cs="Arial"/>
                <w:color w:val="000000"/>
                <w:sz w:val="22"/>
                <w:szCs w:val="22"/>
                <w:lang w:val="sl-SI"/>
              </w:rPr>
            </w:pPr>
            <w:r w:rsidRPr="00692E2F">
              <w:rPr>
                <w:rFonts w:cs="Arial"/>
                <w:color w:val="000000"/>
                <w:sz w:val="22"/>
                <w:szCs w:val="22"/>
                <w:lang w:val="sl-SI"/>
              </w:rPr>
              <w:t>Izpolnjen in podpisan obrazec ESPD morajo predložiti vsi gospodarski subjekti, ki se pojavljajo v ponudbi: vsi ponudniki, podizvajalci in gospodarski subjekti, ki sodelujejo s svojimi zmogljivostmi.</w:t>
            </w:r>
          </w:p>
          <w:p w:rsidR="00622E58" w:rsidRPr="00692E2F" w:rsidRDefault="00622E58" w:rsidP="005300E0">
            <w:pPr>
              <w:keepNext/>
              <w:keepLines/>
              <w:widowControl w:val="0"/>
              <w:spacing w:before="120" w:after="120"/>
              <w:jc w:val="both"/>
              <w:rPr>
                <w:rFonts w:cs="Arial"/>
                <w:color w:val="000000"/>
                <w:sz w:val="22"/>
                <w:szCs w:val="22"/>
                <w:lang w:val="sl-SI"/>
              </w:rPr>
            </w:pPr>
            <w:r w:rsidRPr="00692E2F">
              <w:rPr>
                <w:rFonts w:cs="Arial"/>
                <w:color w:val="000000"/>
                <w:sz w:val="22"/>
                <w:szCs w:val="22"/>
                <w:lang w:val="sl-SI"/>
              </w:rPr>
              <w:t xml:space="preserve">Navedbe v ESPD in/ali dokazila, ki jih predloži gospodarski subjekt, morajo biti veljavni. Gospodarski subjekt naročnikov obrazec ESPD (datoteka XML, ki je priloga razpisne dokumentacije na spletni strani naročnika) za to javno naročilo uvozi na spletni strani portala javnih naročil/ESPD: </w:t>
            </w:r>
            <w:hyperlink r:id="rId10" w:history="1">
              <w:r w:rsidRPr="00692E2F">
                <w:rPr>
                  <w:rStyle w:val="Hyperlink"/>
                  <w:rFonts w:cs="Arial"/>
                  <w:sz w:val="22"/>
                  <w:szCs w:val="22"/>
                  <w:lang w:val="sl-SI"/>
                </w:rPr>
                <w:t>http://www.enarocanje.si/ESPD/</w:t>
              </w:r>
            </w:hyperlink>
            <w:r w:rsidRPr="00692E2F">
              <w:rPr>
                <w:rFonts w:cs="Arial"/>
                <w:color w:val="000000"/>
                <w:sz w:val="22"/>
                <w:szCs w:val="22"/>
                <w:lang w:val="sl-SI"/>
              </w:rPr>
              <w:t>, v njega neposredno vpiše zahtevane podatke, ga natisne ter izpolnjenega in podpisanega predloži k ponudbi.</w:t>
            </w:r>
          </w:p>
          <w:p w:rsidR="00622E58" w:rsidRPr="00692E2F" w:rsidRDefault="00622E58" w:rsidP="004D6675">
            <w:pPr>
              <w:spacing w:after="240"/>
              <w:jc w:val="both"/>
              <w:rPr>
                <w:rFonts w:cs="Arial"/>
                <w:color w:val="000000"/>
                <w:sz w:val="22"/>
                <w:szCs w:val="22"/>
                <w:highlight w:val="yellow"/>
                <w:lang w:val="sl-SI"/>
              </w:rPr>
            </w:pPr>
            <w:r w:rsidRPr="00692E2F">
              <w:rPr>
                <w:rFonts w:cs="Arial"/>
                <w:color w:val="000000"/>
                <w:sz w:val="22"/>
                <w:szCs w:val="22"/>
                <w:lang w:val="sl-SI"/>
              </w:rPr>
              <w:t>Gospodarski subjekt lahko, ne glede na prejšnji odstavek, v tem postopku ponovno uporabi obrazec ESPD, ki je že bil uporabljen v enem od prejšnjih postopkov javnega naročanja, in sicer v primeru, da so navedene informacije točne in ustrezne ter v skladu z naročnikovimi zahtevami za predmetno javno naročilo.</w:t>
            </w:r>
          </w:p>
        </w:tc>
      </w:tr>
      <w:tr w:rsidR="00582E31" w:rsidRPr="00DF4511" w:rsidTr="00692E2F">
        <w:trPr>
          <w:trHeight w:val="349"/>
        </w:trPr>
        <w:tc>
          <w:tcPr>
            <w:tcW w:w="9072" w:type="dxa"/>
            <w:tcBorders>
              <w:top w:val="single" w:sz="4" w:space="0" w:color="auto"/>
              <w:left w:val="single" w:sz="4" w:space="0" w:color="auto"/>
              <w:bottom w:val="single" w:sz="4" w:space="0" w:color="auto"/>
              <w:right w:val="single" w:sz="4" w:space="0" w:color="auto"/>
            </w:tcBorders>
            <w:vAlign w:val="center"/>
          </w:tcPr>
          <w:p w:rsidR="00582E31" w:rsidRPr="00692E2F" w:rsidRDefault="00582E31" w:rsidP="00DC5C6E">
            <w:pPr>
              <w:rPr>
                <w:rFonts w:cs="Arial"/>
                <w:color w:val="000000"/>
                <w:sz w:val="22"/>
                <w:szCs w:val="22"/>
                <w:highlight w:val="yellow"/>
                <w:lang w:val="sl-SI"/>
              </w:rPr>
            </w:pPr>
            <w:r w:rsidRPr="00692E2F">
              <w:rPr>
                <w:rFonts w:cs="Arial"/>
                <w:b/>
                <w:color w:val="000000"/>
                <w:sz w:val="22"/>
                <w:szCs w:val="22"/>
                <w:lang w:val="sl-SI" w:eastAsia="ar-SA"/>
              </w:rPr>
              <w:t>Udeležba fizičnih in pravnih oseb v lastništvu ponudnika (obrazec P-11)</w:t>
            </w:r>
          </w:p>
        </w:tc>
      </w:tr>
      <w:tr w:rsidR="00582E31" w:rsidRPr="00DF4511" w:rsidTr="00622E58">
        <w:trPr>
          <w:trHeight w:val="349"/>
        </w:trPr>
        <w:tc>
          <w:tcPr>
            <w:tcW w:w="9072" w:type="dxa"/>
            <w:tcBorders>
              <w:top w:val="single" w:sz="4" w:space="0" w:color="auto"/>
              <w:left w:val="single" w:sz="4" w:space="0" w:color="auto"/>
              <w:bottom w:val="single" w:sz="4" w:space="0" w:color="auto"/>
              <w:right w:val="single" w:sz="4" w:space="0" w:color="auto"/>
            </w:tcBorders>
            <w:vAlign w:val="center"/>
          </w:tcPr>
          <w:p w:rsidR="00582E31" w:rsidRPr="00692E2F" w:rsidRDefault="00582E31" w:rsidP="00CB5AC8">
            <w:pPr>
              <w:spacing w:before="240" w:after="240"/>
              <w:jc w:val="both"/>
              <w:rPr>
                <w:rFonts w:cs="Arial"/>
                <w:b/>
                <w:color w:val="000000"/>
                <w:sz w:val="22"/>
                <w:szCs w:val="22"/>
                <w:lang w:val="sl-SI"/>
              </w:rPr>
            </w:pPr>
            <w:r w:rsidRPr="00692E2F">
              <w:rPr>
                <w:rFonts w:cs="Arial"/>
                <w:color w:val="000000"/>
                <w:sz w:val="22"/>
                <w:szCs w:val="22"/>
                <w:lang w:val="sl-SI" w:eastAsia="ar-SA"/>
              </w:rPr>
              <w:t xml:space="preserve">V skladu s šestim odstavkom 14. člena Zakona o integriteti in preprečevanju korupcije (Uradni list RS, št. 69/11-UPB2; v nadaljevanju ZIntPK) je dolžan izbrani ponudnik na poziv naročnika pred sklenitvijo pogodbe v </w:t>
            </w:r>
            <w:r w:rsidRPr="00692E2F">
              <w:rPr>
                <w:rFonts w:cs="Arial"/>
                <w:sz w:val="22"/>
                <w:szCs w:val="22"/>
                <w:lang w:val="sl-SI"/>
              </w:rPr>
              <w:t>vrednosti nad 10.000,00 evrov brez DDV</w:t>
            </w:r>
            <w:r w:rsidRPr="00692E2F">
              <w:rPr>
                <w:rFonts w:cs="Arial"/>
                <w:color w:val="000000"/>
                <w:sz w:val="22"/>
                <w:szCs w:val="22"/>
                <w:lang w:val="sl-SI" w:eastAsia="ar-SA"/>
              </w:rPr>
              <w:t xml:space="preserve"> predložiti izjavo ali podatke o udeležbi fizičnih in pravnih oseb v lastništvu ponudnika ter o gospodarskih subjektih, za katere se glede na določbe zakona, ki ureja gospodarske družbe, šteje, da so povezane družbe z izbranim ponudnikom. V primeru, da bo izbrani ponudnik prijavil sodelovanje podizvajalcev in bo vrednost pogodbenih del, ki jih bo podizvajalec izvedel v tem naročilu, višja od 10.000,00 EUR brez DDV, bo moral ponudnik na poziv naročnika predložiti tudi izjavo za podizvajalca. Če bo ponudnik predložil lažno izjavo oziroma bo dal neresnične podatke o navedenih dejstvih, bo to imelo za posledico ničnost pogodbe.</w:t>
            </w:r>
          </w:p>
        </w:tc>
      </w:tr>
      <w:tr w:rsidR="00582E31" w:rsidRPr="00DF4511" w:rsidTr="00622E58">
        <w:trPr>
          <w:trHeight w:val="349"/>
        </w:trPr>
        <w:tc>
          <w:tcPr>
            <w:tcW w:w="9072" w:type="dxa"/>
            <w:tcBorders>
              <w:top w:val="single" w:sz="4" w:space="0" w:color="auto"/>
              <w:left w:val="single" w:sz="4" w:space="0" w:color="auto"/>
              <w:bottom w:val="single" w:sz="4" w:space="0" w:color="auto"/>
              <w:right w:val="single" w:sz="4" w:space="0" w:color="auto"/>
            </w:tcBorders>
            <w:vAlign w:val="center"/>
          </w:tcPr>
          <w:p w:rsidR="00582E31" w:rsidRPr="00F53CE7" w:rsidRDefault="00582E31" w:rsidP="00622E58">
            <w:pPr>
              <w:rPr>
                <w:rFonts w:cs="Arial"/>
                <w:b/>
                <w:color w:val="000000"/>
                <w:sz w:val="22"/>
                <w:szCs w:val="22"/>
                <w:lang w:val="sl-SI"/>
              </w:rPr>
            </w:pPr>
            <w:r w:rsidRPr="00664C7C">
              <w:rPr>
                <w:rFonts w:cs="Arial"/>
                <w:b/>
                <w:color w:val="000000"/>
                <w:sz w:val="22"/>
                <w:szCs w:val="22"/>
                <w:lang w:val="sl-SI"/>
              </w:rPr>
              <w:t>Dopolnitev, popravek, sprememba ali pojasnilo ponudbe</w:t>
            </w:r>
          </w:p>
        </w:tc>
      </w:tr>
      <w:tr w:rsidR="00582E31" w:rsidRPr="00DF4511" w:rsidTr="00622E58">
        <w:trPr>
          <w:trHeight w:val="349"/>
        </w:trPr>
        <w:tc>
          <w:tcPr>
            <w:tcW w:w="9072" w:type="dxa"/>
            <w:tcBorders>
              <w:top w:val="single" w:sz="4" w:space="0" w:color="auto"/>
              <w:left w:val="single" w:sz="4" w:space="0" w:color="auto"/>
              <w:bottom w:val="single" w:sz="4" w:space="0" w:color="auto"/>
              <w:right w:val="single" w:sz="4" w:space="0" w:color="auto"/>
            </w:tcBorders>
            <w:vAlign w:val="center"/>
          </w:tcPr>
          <w:p w:rsidR="00582E31" w:rsidRPr="00F53CE7" w:rsidRDefault="00582E31" w:rsidP="005300E0">
            <w:pPr>
              <w:keepNext/>
              <w:keepLines/>
              <w:widowControl w:val="0"/>
              <w:spacing w:before="120" w:after="120"/>
              <w:jc w:val="both"/>
              <w:rPr>
                <w:rFonts w:cs="Arial"/>
                <w:color w:val="000000"/>
                <w:sz w:val="22"/>
                <w:szCs w:val="22"/>
                <w:lang w:val="sl-SI"/>
              </w:rPr>
            </w:pPr>
            <w:r w:rsidRPr="00F53CE7">
              <w:rPr>
                <w:rFonts w:cs="Arial"/>
                <w:color w:val="000000"/>
                <w:sz w:val="22"/>
                <w:szCs w:val="22"/>
                <w:lang w:val="sl-SI"/>
              </w:rPr>
              <w:lastRenderedPageBreak/>
              <w:t xml:space="preserve">Ponudniki v vseh zahtevanih obrazcih izpolnijo prazna polja in vsebine, ki so predvidene za vnos podatkov s strani ponudnikov. </w:t>
            </w:r>
          </w:p>
          <w:p w:rsidR="00582E31" w:rsidRPr="00F53CE7" w:rsidRDefault="00582E31" w:rsidP="005300E0">
            <w:pPr>
              <w:keepNext/>
              <w:keepLines/>
              <w:widowControl w:val="0"/>
              <w:spacing w:before="120" w:after="120"/>
              <w:jc w:val="both"/>
              <w:rPr>
                <w:rFonts w:cs="Arial"/>
                <w:color w:val="000000"/>
                <w:sz w:val="22"/>
                <w:szCs w:val="22"/>
                <w:lang w:val="sl-SI"/>
              </w:rPr>
            </w:pPr>
            <w:r w:rsidRPr="00F53CE7">
              <w:rPr>
                <w:rFonts w:cs="Arial"/>
                <w:color w:val="000000"/>
                <w:sz w:val="22"/>
                <w:szCs w:val="22"/>
                <w:lang w:val="sl-SI"/>
              </w:rPr>
              <w:t>Če bo naročnik ugotovil, da so ali se zdijo informacije ali dokumentacija, ki jih morajo predložiti gospodarski subjekti, nepopolne ali napačne oziroma če posamezni dokumenti manjkajo, lahko zahteva, da gospodarski subjekti v ustreznem roku predložijo manjkajoče dokumente ali dopolnijo, popravijo ali pojasnijo ustrezne informacije ali dokumentacijo. Naročnik od gospodarskega subjekta zahteva dopolnitev, popravek, spremembo ali pojasnilo njegove ponudbe le, kadar določenega dejstva ne more preveriti sam. Dopolnitev ali sprememba ponudbe mora biti v pisni obliki.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mora naročnik gospodarski subjekt izključiti.</w:t>
            </w:r>
          </w:p>
          <w:p w:rsidR="00582E31" w:rsidRPr="00F53CE7" w:rsidRDefault="00582E31" w:rsidP="005300E0">
            <w:pPr>
              <w:keepNext/>
              <w:keepLines/>
              <w:widowControl w:val="0"/>
              <w:spacing w:before="120" w:after="120"/>
              <w:jc w:val="both"/>
              <w:rPr>
                <w:rFonts w:cs="Arial"/>
                <w:color w:val="000000"/>
                <w:sz w:val="22"/>
                <w:szCs w:val="22"/>
                <w:lang w:val="sl-SI"/>
              </w:rPr>
            </w:pPr>
          </w:p>
          <w:p w:rsidR="00582E31" w:rsidRPr="00F53CE7" w:rsidRDefault="00582E31" w:rsidP="005300E0">
            <w:pPr>
              <w:keepNext/>
              <w:keepLines/>
              <w:widowControl w:val="0"/>
              <w:spacing w:before="120" w:after="120"/>
              <w:jc w:val="both"/>
              <w:rPr>
                <w:rFonts w:cs="Arial"/>
                <w:color w:val="000000"/>
                <w:sz w:val="22"/>
                <w:szCs w:val="22"/>
                <w:lang w:val="sl-SI"/>
              </w:rPr>
            </w:pPr>
            <w:r w:rsidRPr="00F53CE7">
              <w:rPr>
                <w:rFonts w:cs="Arial"/>
                <w:color w:val="000000"/>
                <w:sz w:val="22"/>
                <w:szCs w:val="22"/>
                <w:lang w:val="sl-SI"/>
              </w:rPr>
              <w:t>Razen kadar gre za popravek ali dopolnitev očitne napake, če zaradi tega popravka ali dopolnitve ni dejansko predlagana nova ponudba, ponudnik ne sme dopolnjevati ali popravljati:</w:t>
            </w:r>
          </w:p>
          <w:p w:rsidR="00582E31" w:rsidRPr="00F53CE7" w:rsidRDefault="00582E31" w:rsidP="00650DBC">
            <w:pPr>
              <w:numPr>
                <w:ilvl w:val="0"/>
                <w:numId w:val="8"/>
              </w:numPr>
              <w:spacing w:line="240" w:lineRule="auto"/>
              <w:ind w:left="363"/>
              <w:jc w:val="both"/>
              <w:rPr>
                <w:rFonts w:cs="Arial"/>
                <w:color w:val="000000"/>
                <w:sz w:val="22"/>
                <w:szCs w:val="22"/>
                <w:lang w:val="sl-SI"/>
              </w:rPr>
            </w:pPr>
            <w:r w:rsidRPr="00F53CE7">
              <w:rPr>
                <w:rFonts w:cs="Arial"/>
                <w:color w:val="000000"/>
                <w:sz w:val="22"/>
                <w:szCs w:val="22"/>
                <w:lang w:val="sl-SI"/>
              </w:rPr>
              <w:t>svoje cene brez DDV na enoto, vrednosti postavke brez DDV, skupne vrednosti ponudbe brez DDV, razen kadar se skupna vrednost spremeni v skladu s sedmim odstavkom 89. člena ZJN-3 in ponudbe v okviru meril,</w:t>
            </w:r>
          </w:p>
          <w:p w:rsidR="00582E31" w:rsidRPr="00F53CE7" w:rsidRDefault="00582E31" w:rsidP="00650DBC">
            <w:pPr>
              <w:numPr>
                <w:ilvl w:val="0"/>
                <w:numId w:val="8"/>
              </w:numPr>
              <w:spacing w:line="240" w:lineRule="auto"/>
              <w:ind w:left="363"/>
              <w:jc w:val="both"/>
              <w:rPr>
                <w:rFonts w:cs="Arial"/>
                <w:b/>
                <w:color w:val="000000"/>
                <w:sz w:val="22"/>
                <w:szCs w:val="22"/>
                <w:lang w:val="sl-SI"/>
              </w:rPr>
            </w:pPr>
            <w:r w:rsidRPr="00F53CE7">
              <w:rPr>
                <w:rFonts w:cs="Arial"/>
                <w:color w:val="000000"/>
                <w:sz w:val="22"/>
                <w:szCs w:val="22"/>
                <w:lang w:val="sl-SI"/>
              </w:rPr>
              <w:t xml:space="preserve">tistega dela ponudbe, ki se veže na tehnične specifikacije predmeta javnega naročila, </w:t>
            </w:r>
          </w:p>
          <w:p w:rsidR="00582E31" w:rsidRPr="00F53CE7" w:rsidRDefault="00582E31" w:rsidP="00650DBC">
            <w:pPr>
              <w:numPr>
                <w:ilvl w:val="0"/>
                <w:numId w:val="8"/>
              </w:numPr>
              <w:spacing w:after="240" w:line="240" w:lineRule="auto"/>
              <w:ind w:left="363"/>
              <w:jc w:val="both"/>
              <w:rPr>
                <w:rFonts w:cs="Arial"/>
                <w:b/>
                <w:color w:val="000000"/>
                <w:sz w:val="22"/>
                <w:szCs w:val="22"/>
                <w:lang w:val="sl-SI"/>
              </w:rPr>
            </w:pPr>
            <w:r w:rsidRPr="00F53CE7">
              <w:rPr>
                <w:rFonts w:cs="Arial"/>
                <w:color w:val="000000"/>
                <w:sz w:val="22"/>
                <w:szCs w:val="22"/>
                <w:lang w:val="sl-SI"/>
              </w:rPr>
              <w:t>tistih elementov ponudbe, ki vplivajo ali bi lahko vplivali na drugačno razvrstitev njegove ponudbe glede na preostale ponudbe, ki jih je naročnik prejel v postopku javnega naročanja.</w:t>
            </w:r>
          </w:p>
        </w:tc>
      </w:tr>
    </w:tbl>
    <w:p w:rsidR="00397DD3" w:rsidRPr="00F53CE7" w:rsidRDefault="00397DD3" w:rsidP="002A0241">
      <w:pPr>
        <w:pStyle w:val="Heading1"/>
        <w:rPr>
          <w:rFonts w:cs="Arial"/>
        </w:rPr>
      </w:pPr>
    </w:p>
    <w:p w:rsidR="00CB5AC8" w:rsidRPr="00DF4511" w:rsidRDefault="00CB5AC8" w:rsidP="00CB5AC8">
      <w:pPr>
        <w:rPr>
          <w:rFonts w:cs="Arial"/>
          <w:sz w:val="22"/>
          <w:szCs w:val="22"/>
          <w:lang w:val="sl-SI" w:eastAsia="sl-SI"/>
        </w:rPr>
      </w:pPr>
    </w:p>
    <w:p w:rsidR="00927C02" w:rsidRPr="00F53CE7" w:rsidRDefault="00B5452F" w:rsidP="00182AC5">
      <w:pPr>
        <w:pStyle w:val="Heading1"/>
        <w:numPr>
          <w:ilvl w:val="0"/>
          <w:numId w:val="25"/>
        </w:numPr>
        <w:spacing w:after="120"/>
        <w:rPr>
          <w:rFonts w:cs="Arial"/>
        </w:rPr>
      </w:pPr>
      <w:r w:rsidRPr="00F53CE7">
        <w:rPr>
          <w:rFonts w:cs="Arial"/>
        </w:rPr>
        <w:t>VELJAVNOST PONUDBE, JEZIK, OBLIKA, VARIANTE IN OPCIJE</w:t>
      </w:r>
    </w:p>
    <w:tbl>
      <w:tblPr>
        <w:tblW w:w="9072" w:type="dxa"/>
        <w:tblInd w:w="108" w:type="dxa"/>
        <w:tblLayout w:type="fixed"/>
        <w:tblLook w:val="04A0" w:firstRow="1" w:lastRow="0" w:firstColumn="1" w:lastColumn="0" w:noHBand="0" w:noVBand="1"/>
      </w:tblPr>
      <w:tblGrid>
        <w:gridCol w:w="2694"/>
        <w:gridCol w:w="6378"/>
      </w:tblGrid>
      <w:tr w:rsidR="00B5452F" w:rsidRPr="00DF4511" w:rsidTr="00EE20DF">
        <w:tc>
          <w:tcPr>
            <w:tcW w:w="2694" w:type="dxa"/>
            <w:tcBorders>
              <w:top w:val="single" w:sz="4" w:space="0" w:color="000000"/>
              <w:left w:val="single" w:sz="4" w:space="0" w:color="000000"/>
              <w:bottom w:val="single" w:sz="4" w:space="0" w:color="000000"/>
              <w:right w:val="nil"/>
            </w:tcBorders>
            <w:vAlign w:val="center"/>
            <w:hideMark/>
          </w:tcPr>
          <w:p w:rsidR="00B5452F" w:rsidRPr="00F53CE7" w:rsidRDefault="00B5452F" w:rsidP="002A0241">
            <w:pPr>
              <w:pStyle w:val="Heading1"/>
              <w:rPr>
                <w:rFonts w:cs="Arial"/>
                <w:lang w:eastAsia="ar-SA"/>
              </w:rPr>
            </w:pPr>
            <w:r w:rsidRPr="00F53CE7">
              <w:rPr>
                <w:rFonts w:cs="Arial"/>
              </w:rPr>
              <w:t>Rok veljavnosti ponudbe</w:t>
            </w:r>
          </w:p>
        </w:tc>
        <w:tc>
          <w:tcPr>
            <w:tcW w:w="6378" w:type="dxa"/>
            <w:tcBorders>
              <w:top w:val="single" w:sz="4" w:space="0" w:color="000000"/>
              <w:left w:val="single" w:sz="4" w:space="0" w:color="000000"/>
              <w:bottom w:val="single" w:sz="4" w:space="0" w:color="000000"/>
              <w:right w:val="single" w:sz="4" w:space="0" w:color="000000"/>
            </w:tcBorders>
            <w:vAlign w:val="center"/>
            <w:hideMark/>
          </w:tcPr>
          <w:p w:rsidR="00E77CA3" w:rsidRPr="00F53CE7" w:rsidRDefault="00664C7C" w:rsidP="00E77CA3">
            <w:pPr>
              <w:widowControl w:val="0"/>
              <w:snapToGrid w:val="0"/>
              <w:spacing w:before="120" w:after="120"/>
              <w:jc w:val="both"/>
              <w:rPr>
                <w:rFonts w:cs="Arial"/>
                <w:color w:val="000000"/>
                <w:sz w:val="22"/>
                <w:szCs w:val="22"/>
                <w:lang w:val="sl-SI"/>
              </w:rPr>
            </w:pPr>
            <w:r w:rsidRPr="00F53CE7">
              <w:rPr>
                <w:rFonts w:cs="Arial"/>
                <w:color w:val="000000"/>
                <w:sz w:val="22"/>
                <w:szCs w:val="22"/>
                <w:lang w:val="sl-SI"/>
              </w:rPr>
              <w:t>1</w:t>
            </w:r>
            <w:r>
              <w:rPr>
                <w:rFonts w:cs="Arial"/>
                <w:color w:val="000000"/>
                <w:sz w:val="22"/>
                <w:szCs w:val="22"/>
                <w:lang w:val="sl-SI"/>
              </w:rPr>
              <w:t>2</w:t>
            </w:r>
            <w:r w:rsidRPr="00F53CE7">
              <w:rPr>
                <w:rFonts w:cs="Arial"/>
                <w:color w:val="000000"/>
                <w:sz w:val="22"/>
                <w:szCs w:val="22"/>
                <w:lang w:val="sl-SI"/>
              </w:rPr>
              <w:t xml:space="preserve">0 </w:t>
            </w:r>
            <w:r w:rsidR="00EE20DF" w:rsidRPr="00F53CE7">
              <w:rPr>
                <w:rFonts w:cs="Arial"/>
                <w:color w:val="000000"/>
                <w:sz w:val="22"/>
                <w:szCs w:val="22"/>
                <w:lang w:val="sl-SI"/>
              </w:rPr>
              <w:t>dni od roka za predložitev ponudbe</w:t>
            </w:r>
            <w:r w:rsidR="00E77CA3" w:rsidRPr="00F53CE7">
              <w:rPr>
                <w:rFonts w:cs="Arial"/>
                <w:color w:val="000000"/>
                <w:sz w:val="22"/>
                <w:szCs w:val="22"/>
                <w:lang w:val="sl-SI"/>
              </w:rPr>
              <w:t>.</w:t>
            </w:r>
          </w:p>
          <w:p w:rsidR="0099683A" w:rsidRPr="00F53CE7" w:rsidRDefault="0099683A" w:rsidP="00E77CA3">
            <w:pPr>
              <w:widowControl w:val="0"/>
              <w:snapToGrid w:val="0"/>
              <w:spacing w:before="120" w:after="120"/>
              <w:jc w:val="both"/>
              <w:rPr>
                <w:rFonts w:cs="Arial"/>
                <w:color w:val="000000"/>
                <w:sz w:val="22"/>
                <w:szCs w:val="22"/>
                <w:lang w:val="sl-SI" w:eastAsia="ar-SA"/>
              </w:rPr>
            </w:pPr>
            <w:r w:rsidRPr="00F53CE7">
              <w:rPr>
                <w:rFonts w:cs="Arial"/>
                <w:color w:val="000000"/>
                <w:sz w:val="22"/>
                <w:szCs w:val="22"/>
                <w:lang w:val="sl-SI"/>
              </w:rPr>
              <w:t>Ponudnik na podlagi zahteve naročnika podaljša veljavnost ponudbe.</w:t>
            </w:r>
          </w:p>
        </w:tc>
      </w:tr>
      <w:tr w:rsidR="00B5452F" w:rsidRPr="00DF4511" w:rsidTr="00DF4511">
        <w:tc>
          <w:tcPr>
            <w:tcW w:w="2694" w:type="dxa"/>
            <w:tcBorders>
              <w:top w:val="nil"/>
              <w:left w:val="single" w:sz="4" w:space="0" w:color="000000"/>
              <w:bottom w:val="single" w:sz="4" w:space="0" w:color="auto"/>
              <w:right w:val="nil"/>
            </w:tcBorders>
            <w:vAlign w:val="center"/>
            <w:hideMark/>
          </w:tcPr>
          <w:p w:rsidR="00B5452F" w:rsidRPr="00F53CE7" w:rsidRDefault="00B5452F" w:rsidP="002A0241">
            <w:pPr>
              <w:pStyle w:val="Heading1"/>
              <w:rPr>
                <w:rFonts w:cs="Arial"/>
                <w:lang w:eastAsia="ar-SA"/>
              </w:rPr>
            </w:pPr>
            <w:r w:rsidRPr="00F53CE7">
              <w:rPr>
                <w:rFonts w:cs="Arial"/>
              </w:rPr>
              <w:t>Jezik ponudbe</w:t>
            </w:r>
          </w:p>
        </w:tc>
        <w:tc>
          <w:tcPr>
            <w:tcW w:w="6378" w:type="dxa"/>
            <w:tcBorders>
              <w:top w:val="nil"/>
              <w:left w:val="single" w:sz="4" w:space="0" w:color="000000"/>
              <w:bottom w:val="single" w:sz="4" w:space="0" w:color="auto"/>
              <w:right w:val="single" w:sz="4" w:space="0" w:color="000000"/>
            </w:tcBorders>
            <w:vAlign w:val="center"/>
            <w:hideMark/>
          </w:tcPr>
          <w:p w:rsidR="00B5452F" w:rsidRPr="00F53CE7" w:rsidRDefault="00B5452F" w:rsidP="002F7372">
            <w:pPr>
              <w:widowControl w:val="0"/>
              <w:snapToGrid w:val="0"/>
              <w:spacing w:before="120" w:after="120"/>
              <w:jc w:val="both"/>
              <w:rPr>
                <w:rFonts w:cs="Arial"/>
                <w:color w:val="000000"/>
                <w:sz w:val="22"/>
                <w:szCs w:val="22"/>
                <w:lang w:val="sl-SI" w:eastAsia="ar-SA"/>
              </w:rPr>
            </w:pPr>
            <w:r w:rsidRPr="00DF4511">
              <w:rPr>
                <w:rFonts w:cs="Arial"/>
                <w:color w:val="000000"/>
                <w:sz w:val="22"/>
                <w:szCs w:val="22"/>
                <w:lang w:val="sl-SI"/>
              </w:rPr>
              <w:t xml:space="preserve">Ponudba mora biti pripravljena v slovenskem jeziku. Priloge </w:t>
            </w:r>
            <w:r w:rsidR="00104C43" w:rsidRPr="00DF4511">
              <w:rPr>
                <w:rFonts w:cs="Arial"/>
                <w:color w:val="000000"/>
                <w:sz w:val="22"/>
                <w:szCs w:val="22"/>
                <w:lang w:val="sl-SI"/>
              </w:rPr>
              <w:t xml:space="preserve">in dokazila </w:t>
            </w:r>
            <w:r w:rsidRPr="00DF4511">
              <w:rPr>
                <w:rFonts w:cs="Arial"/>
                <w:color w:val="000000"/>
                <w:sz w:val="22"/>
                <w:szCs w:val="22"/>
                <w:lang w:val="sl-SI"/>
              </w:rPr>
              <w:t xml:space="preserve">so lahko tudi v </w:t>
            </w:r>
            <w:r w:rsidR="002F7372" w:rsidRPr="00DF4511">
              <w:rPr>
                <w:rFonts w:cs="Arial"/>
                <w:color w:val="000000"/>
                <w:sz w:val="22"/>
                <w:szCs w:val="22"/>
                <w:lang w:val="sl-SI"/>
              </w:rPr>
              <w:t>enem izmed uradnih jezikov Evropske unije z ustreznim slovenskim prevodom</w:t>
            </w:r>
            <w:r w:rsidR="00ED70B5" w:rsidRPr="00DF4511">
              <w:rPr>
                <w:rFonts w:cs="Arial"/>
                <w:color w:val="000000"/>
                <w:sz w:val="22"/>
                <w:szCs w:val="22"/>
                <w:lang w:val="sl-SI"/>
              </w:rPr>
              <w:t>.</w:t>
            </w:r>
            <w:r w:rsidR="00ED70B5" w:rsidRPr="00F53CE7">
              <w:rPr>
                <w:rFonts w:cs="Arial"/>
                <w:color w:val="000000"/>
                <w:sz w:val="22"/>
                <w:szCs w:val="22"/>
                <w:lang w:val="sl-SI"/>
              </w:rPr>
              <w:t xml:space="preserve"> </w:t>
            </w:r>
          </w:p>
        </w:tc>
      </w:tr>
      <w:tr w:rsidR="006A4F30" w:rsidRPr="00DF4511" w:rsidTr="00DF4511">
        <w:tc>
          <w:tcPr>
            <w:tcW w:w="2694" w:type="dxa"/>
            <w:tcBorders>
              <w:top w:val="single" w:sz="4" w:space="0" w:color="auto"/>
              <w:left w:val="single" w:sz="4" w:space="0" w:color="000000"/>
              <w:bottom w:val="single" w:sz="4" w:space="0" w:color="auto"/>
              <w:right w:val="nil"/>
            </w:tcBorders>
            <w:vAlign w:val="center"/>
          </w:tcPr>
          <w:p w:rsidR="006A4F30" w:rsidRPr="00F53CE7" w:rsidRDefault="006A4F30" w:rsidP="002A0241">
            <w:pPr>
              <w:pStyle w:val="Heading1"/>
              <w:rPr>
                <w:rFonts w:cs="Arial"/>
              </w:rPr>
            </w:pPr>
            <w:r w:rsidRPr="00F53CE7">
              <w:rPr>
                <w:rFonts w:cs="Arial"/>
                <w:lang w:eastAsia="ar-SA"/>
              </w:rPr>
              <w:t>Oblika ponudbe</w:t>
            </w:r>
          </w:p>
        </w:tc>
        <w:tc>
          <w:tcPr>
            <w:tcW w:w="6378" w:type="dxa"/>
            <w:tcBorders>
              <w:top w:val="single" w:sz="4" w:space="0" w:color="auto"/>
              <w:left w:val="single" w:sz="4" w:space="0" w:color="000000"/>
              <w:bottom w:val="single" w:sz="4" w:space="0" w:color="auto"/>
              <w:right w:val="single" w:sz="4" w:space="0" w:color="000000"/>
            </w:tcBorders>
            <w:vAlign w:val="center"/>
          </w:tcPr>
          <w:p w:rsidR="006A4F30" w:rsidRPr="00692E2F" w:rsidRDefault="006A4F30" w:rsidP="006A4F30">
            <w:pPr>
              <w:widowControl w:val="0"/>
              <w:spacing w:before="120" w:after="120" w:line="240" w:lineRule="auto"/>
              <w:jc w:val="both"/>
              <w:rPr>
                <w:rFonts w:cs="Arial"/>
                <w:color w:val="000000"/>
                <w:sz w:val="22"/>
                <w:szCs w:val="22"/>
                <w:lang w:val="sl-SI" w:eastAsia="ar-SA"/>
              </w:rPr>
            </w:pPr>
            <w:r w:rsidRPr="00692E2F">
              <w:rPr>
                <w:rFonts w:cs="Arial"/>
                <w:color w:val="000000"/>
                <w:sz w:val="22"/>
                <w:szCs w:val="22"/>
                <w:lang w:val="sl-SI" w:eastAsia="ar-SA"/>
              </w:rPr>
              <w:t>Ponudba je v elektronski obliki.</w:t>
            </w:r>
          </w:p>
          <w:p w:rsidR="006A4F30" w:rsidRPr="00F53CE7" w:rsidRDefault="006A4F30" w:rsidP="002F7372">
            <w:pPr>
              <w:widowControl w:val="0"/>
              <w:snapToGrid w:val="0"/>
              <w:spacing w:before="120" w:after="120"/>
              <w:jc w:val="both"/>
              <w:rPr>
                <w:rFonts w:cs="Arial"/>
                <w:color w:val="000000"/>
                <w:sz w:val="22"/>
                <w:szCs w:val="22"/>
                <w:lang w:val="sl-SI"/>
              </w:rPr>
            </w:pPr>
            <w:r w:rsidRPr="00692E2F">
              <w:rPr>
                <w:rFonts w:cs="Arial"/>
                <w:color w:val="000000"/>
                <w:sz w:val="22"/>
                <w:szCs w:val="22"/>
                <w:lang w:val="sl-SI" w:eastAsia="ar-SA"/>
              </w:rPr>
              <w:t>Ponudnik, ki odda ponudbo, pod kazensko in materialno odgovornostjo jamči, da so vsi podatki in dokumenti, podani v ponudbi, resnični, in da preslikane listine ustrezajo izvirniku.</w:t>
            </w:r>
          </w:p>
        </w:tc>
      </w:tr>
      <w:tr w:rsidR="00B5452F" w:rsidRPr="00DF4511" w:rsidTr="00ED2C36">
        <w:tc>
          <w:tcPr>
            <w:tcW w:w="2694" w:type="dxa"/>
            <w:tcBorders>
              <w:top w:val="single" w:sz="4" w:space="0" w:color="auto"/>
              <w:left w:val="single" w:sz="4" w:space="0" w:color="000000"/>
              <w:bottom w:val="single" w:sz="4" w:space="0" w:color="auto"/>
              <w:right w:val="nil"/>
            </w:tcBorders>
            <w:vAlign w:val="center"/>
            <w:hideMark/>
          </w:tcPr>
          <w:p w:rsidR="00B5452F" w:rsidRPr="00F53CE7" w:rsidRDefault="00B5452F" w:rsidP="002A0241">
            <w:pPr>
              <w:pStyle w:val="Heading1"/>
              <w:rPr>
                <w:rFonts w:cs="Arial"/>
                <w:lang w:eastAsia="ar-SA"/>
              </w:rPr>
            </w:pPr>
            <w:r w:rsidRPr="00F53CE7">
              <w:rPr>
                <w:rFonts w:cs="Arial"/>
              </w:rPr>
              <w:t>Stroški ponudbe</w:t>
            </w:r>
          </w:p>
        </w:tc>
        <w:tc>
          <w:tcPr>
            <w:tcW w:w="6378" w:type="dxa"/>
            <w:tcBorders>
              <w:top w:val="single" w:sz="4" w:space="0" w:color="auto"/>
              <w:left w:val="single" w:sz="4" w:space="0" w:color="000000"/>
              <w:bottom w:val="single" w:sz="4" w:space="0" w:color="auto"/>
              <w:right w:val="single" w:sz="4" w:space="0" w:color="000000"/>
            </w:tcBorders>
            <w:vAlign w:val="center"/>
            <w:hideMark/>
          </w:tcPr>
          <w:p w:rsidR="00B5452F" w:rsidRPr="00F53CE7" w:rsidRDefault="00B5452F" w:rsidP="00B5452F">
            <w:pPr>
              <w:widowControl w:val="0"/>
              <w:snapToGrid w:val="0"/>
              <w:spacing w:before="120" w:after="120"/>
              <w:jc w:val="both"/>
              <w:rPr>
                <w:rFonts w:cs="Arial"/>
                <w:color w:val="000000"/>
                <w:sz w:val="22"/>
                <w:szCs w:val="22"/>
                <w:lang w:val="sl-SI" w:eastAsia="ar-SA"/>
              </w:rPr>
            </w:pPr>
            <w:r w:rsidRPr="00F53CE7">
              <w:rPr>
                <w:rFonts w:cs="Arial"/>
                <w:color w:val="000000"/>
                <w:sz w:val="22"/>
                <w:szCs w:val="22"/>
                <w:lang w:val="sl-SI"/>
              </w:rPr>
              <w:t xml:space="preserve">Ponudnik nosi vse stroške, povezane s pripravo in predložitvijo ponudbe. </w:t>
            </w:r>
          </w:p>
        </w:tc>
      </w:tr>
      <w:tr w:rsidR="00B5452F" w:rsidRPr="00DF4511" w:rsidTr="00ED2C36">
        <w:trPr>
          <w:trHeight w:val="621"/>
        </w:trPr>
        <w:tc>
          <w:tcPr>
            <w:tcW w:w="2694" w:type="dxa"/>
            <w:tcBorders>
              <w:top w:val="single" w:sz="4" w:space="0" w:color="auto"/>
              <w:left w:val="single" w:sz="4" w:space="0" w:color="000000"/>
              <w:bottom w:val="single" w:sz="4" w:space="0" w:color="auto"/>
              <w:right w:val="single" w:sz="4" w:space="0" w:color="auto"/>
            </w:tcBorders>
            <w:vAlign w:val="center"/>
            <w:hideMark/>
          </w:tcPr>
          <w:p w:rsidR="00B5452F" w:rsidRPr="00F53CE7" w:rsidRDefault="00B5452F" w:rsidP="002A0241">
            <w:pPr>
              <w:pStyle w:val="Heading1"/>
              <w:rPr>
                <w:rFonts w:cs="Arial"/>
                <w:lang w:eastAsia="ar-SA"/>
              </w:rPr>
            </w:pPr>
            <w:r w:rsidRPr="00F53CE7">
              <w:rPr>
                <w:rFonts w:cs="Arial"/>
              </w:rPr>
              <w:t>Variantne ponudbe</w:t>
            </w:r>
          </w:p>
        </w:tc>
        <w:tc>
          <w:tcPr>
            <w:tcW w:w="6378" w:type="dxa"/>
            <w:tcBorders>
              <w:top w:val="single" w:sz="4" w:space="0" w:color="auto"/>
              <w:left w:val="single" w:sz="4" w:space="0" w:color="auto"/>
              <w:bottom w:val="single" w:sz="4" w:space="0" w:color="auto"/>
              <w:right w:val="single" w:sz="4" w:space="0" w:color="auto"/>
            </w:tcBorders>
            <w:vAlign w:val="center"/>
            <w:hideMark/>
          </w:tcPr>
          <w:p w:rsidR="00B5452F" w:rsidRPr="00F53CE7" w:rsidRDefault="00B5452F" w:rsidP="00B5452F">
            <w:pPr>
              <w:widowControl w:val="0"/>
              <w:snapToGrid w:val="0"/>
              <w:spacing w:before="120" w:after="120"/>
              <w:rPr>
                <w:rFonts w:cs="Arial"/>
                <w:sz w:val="22"/>
                <w:szCs w:val="22"/>
                <w:lang w:val="sl-SI" w:eastAsia="ar-SA"/>
              </w:rPr>
            </w:pPr>
            <w:r w:rsidRPr="00F53CE7">
              <w:rPr>
                <w:rFonts w:cs="Arial"/>
                <w:sz w:val="22"/>
                <w:szCs w:val="22"/>
                <w:lang w:val="sl-SI"/>
              </w:rPr>
              <w:t>Niso dovoljene.</w:t>
            </w:r>
          </w:p>
        </w:tc>
      </w:tr>
      <w:tr w:rsidR="00B5452F" w:rsidRPr="00DF4511" w:rsidTr="007531DD">
        <w:trPr>
          <w:trHeight w:val="700"/>
        </w:trPr>
        <w:tc>
          <w:tcPr>
            <w:tcW w:w="2694" w:type="dxa"/>
            <w:tcBorders>
              <w:top w:val="single" w:sz="4" w:space="0" w:color="auto"/>
              <w:left w:val="single" w:sz="4" w:space="0" w:color="000000"/>
              <w:bottom w:val="single" w:sz="4" w:space="0" w:color="000000"/>
              <w:right w:val="single" w:sz="4" w:space="0" w:color="auto"/>
            </w:tcBorders>
            <w:vAlign w:val="center"/>
            <w:hideMark/>
          </w:tcPr>
          <w:p w:rsidR="00B5452F" w:rsidRPr="00F53CE7" w:rsidRDefault="00B5452F" w:rsidP="002A0241">
            <w:pPr>
              <w:pStyle w:val="Heading1"/>
              <w:rPr>
                <w:rFonts w:cs="Arial"/>
                <w:lang w:eastAsia="ar-SA"/>
              </w:rPr>
            </w:pPr>
            <w:r w:rsidRPr="00F53CE7">
              <w:rPr>
                <w:rFonts w:cs="Arial"/>
              </w:rPr>
              <w:t>Opcije</w:t>
            </w:r>
          </w:p>
        </w:tc>
        <w:tc>
          <w:tcPr>
            <w:tcW w:w="6378" w:type="dxa"/>
            <w:tcBorders>
              <w:top w:val="single" w:sz="4" w:space="0" w:color="auto"/>
              <w:left w:val="single" w:sz="4" w:space="0" w:color="auto"/>
              <w:bottom w:val="single" w:sz="4" w:space="0" w:color="auto"/>
              <w:right w:val="single" w:sz="4" w:space="0" w:color="auto"/>
            </w:tcBorders>
            <w:vAlign w:val="center"/>
            <w:hideMark/>
          </w:tcPr>
          <w:p w:rsidR="00B5452F" w:rsidRPr="00F53CE7" w:rsidRDefault="00B5452F" w:rsidP="00B5452F">
            <w:pPr>
              <w:widowControl w:val="0"/>
              <w:snapToGrid w:val="0"/>
              <w:spacing w:before="120" w:after="120"/>
              <w:rPr>
                <w:rFonts w:cs="Arial"/>
                <w:sz w:val="22"/>
                <w:szCs w:val="22"/>
                <w:lang w:val="sl-SI" w:eastAsia="ar-SA"/>
              </w:rPr>
            </w:pPr>
            <w:r w:rsidRPr="00F53CE7">
              <w:rPr>
                <w:rFonts w:cs="Arial"/>
                <w:sz w:val="22"/>
                <w:szCs w:val="22"/>
                <w:lang w:val="sl-SI"/>
              </w:rPr>
              <w:t>Niso dovoljene.</w:t>
            </w:r>
          </w:p>
        </w:tc>
      </w:tr>
      <w:tr w:rsidR="00622E58" w:rsidRPr="00DF4511" w:rsidTr="007531DD">
        <w:trPr>
          <w:trHeight w:val="700"/>
        </w:trPr>
        <w:tc>
          <w:tcPr>
            <w:tcW w:w="2694" w:type="dxa"/>
            <w:tcBorders>
              <w:top w:val="single" w:sz="4" w:space="0" w:color="auto"/>
              <w:left w:val="single" w:sz="4" w:space="0" w:color="000000"/>
              <w:bottom w:val="single" w:sz="4" w:space="0" w:color="000000"/>
              <w:right w:val="single" w:sz="4" w:space="0" w:color="auto"/>
            </w:tcBorders>
            <w:vAlign w:val="center"/>
          </w:tcPr>
          <w:p w:rsidR="00F777E7" w:rsidRPr="00F53CE7" w:rsidRDefault="00F777E7" w:rsidP="002A0241">
            <w:pPr>
              <w:pStyle w:val="Heading1"/>
              <w:rPr>
                <w:rFonts w:cs="Arial"/>
              </w:rPr>
            </w:pPr>
          </w:p>
          <w:p w:rsidR="00F777E7" w:rsidRPr="00F53CE7" w:rsidRDefault="00F777E7" w:rsidP="002A0241">
            <w:pPr>
              <w:pStyle w:val="Heading1"/>
              <w:rPr>
                <w:rFonts w:cs="Arial"/>
              </w:rPr>
            </w:pPr>
          </w:p>
          <w:p w:rsidR="00F777E7" w:rsidRPr="00F53CE7" w:rsidRDefault="00F777E7" w:rsidP="002A0241">
            <w:pPr>
              <w:pStyle w:val="Heading1"/>
              <w:rPr>
                <w:rFonts w:cs="Arial"/>
              </w:rPr>
            </w:pPr>
          </w:p>
          <w:p w:rsidR="00622E58" w:rsidRPr="00F53CE7" w:rsidRDefault="00622E58" w:rsidP="002A0241">
            <w:pPr>
              <w:pStyle w:val="Heading1"/>
              <w:rPr>
                <w:rFonts w:cs="Arial"/>
              </w:rPr>
            </w:pPr>
            <w:r w:rsidRPr="00F53CE7">
              <w:rPr>
                <w:rFonts w:cs="Arial"/>
              </w:rPr>
              <w:t>Poslovna skrivnost in varovanje zaupnih podatkov</w:t>
            </w:r>
          </w:p>
        </w:tc>
        <w:tc>
          <w:tcPr>
            <w:tcW w:w="6378" w:type="dxa"/>
            <w:tcBorders>
              <w:top w:val="single" w:sz="4" w:space="0" w:color="auto"/>
              <w:left w:val="single" w:sz="4" w:space="0" w:color="auto"/>
              <w:bottom w:val="single" w:sz="4" w:space="0" w:color="auto"/>
              <w:right w:val="single" w:sz="4" w:space="0" w:color="auto"/>
            </w:tcBorders>
            <w:vAlign w:val="center"/>
          </w:tcPr>
          <w:p w:rsidR="00622E58" w:rsidRPr="00F53CE7" w:rsidRDefault="00622E58" w:rsidP="00622E58">
            <w:pPr>
              <w:spacing w:before="120" w:after="120"/>
              <w:jc w:val="both"/>
              <w:rPr>
                <w:rFonts w:cs="Arial"/>
                <w:sz w:val="22"/>
                <w:szCs w:val="22"/>
                <w:lang w:val="sl-SI"/>
              </w:rPr>
            </w:pPr>
            <w:r w:rsidRPr="00F53CE7">
              <w:rPr>
                <w:rFonts w:cs="Arial"/>
                <w:sz w:val="22"/>
                <w:szCs w:val="22"/>
                <w:lang w:val="sl-SI"/>
              </w:rPr>
              <w:t xml:space="preserve">Ponudnik lahko označi dokumente oziroma posamezne informacije kot poslovno skrivnost, za kar mora v ponudbi predložiti veljavne sklepe o poslovni skrivnosti. Naročnik ne sme razkriti informacij, ki mu jih gospodarski subjekt predloži in označi kot poslovno skrivnost, kot to določa zakon, ki ureja gospodarske družbe, če ZJN-3 ali drug zakon ne določa drugače. Naročnik zagotavlja varovanje podatkov, ki se glede na določbe zakona, ki ureja varstvo osebnih podatkov in varstvo tajnih podatkov, štejejo za osebne ali tajne podatke. </w:t>
            </w:r>
          </w:p>
          <w:p w:rsidR="00622E58" w:rsidRPr="00F53CE7" w:rsidRDefault="00622E58" w:rsidP="004D6675">
            <w:pPr>
              <w:widowControl w:val="0"/>
              <w:snapToGrid w:val="0"/>
              <w:spacing w:before="120" w:after="120"/>
              <w:jc w:val="both"/>
              <w:rPr>
                <w:rFonts w:cs="Arial"/>
                <w:sz w:val="22"/>
                <w:szCs w:val="22"/>
                <w:lang w:val="sl-SI"/>
              </w:rPr>
            </w:pPr>
            <w:r w:rsidRPr="00F53CE7">
              <w:rPr>
                <w:rFonts w:cs="Arial"/>
                <w:sz w:val="22"/>
                <w:szCs w:val="22"/>
                <w:lang w:val="sl-SI"/>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r w:rsidR="006A4F30" w:rsidRPr="00F53CE7">
              <w:rPr>
                <w:rFonts w:cs="Arial"/>
                <w:sz w:val="22"/>
                <w:szCs w:val="22"/>
                <w:lang w:val="sl-SI"/>
              </w:rPr>
              <w:t>, javni podatek.</w:t>
            </w:r>
          </w:p>
        </w:tc>
      </w:tr>
      <w:tr w:rsidR="00992B8C" w:rsidRPr="00DF4511" w:rsidTr="008F6931">
        <w:trPr>
          <w:trHeight w:val="389"/>
        </w:trPr>
        <w:tc>
          <w:tcPr>
            <w:tcW w:w="2694" w:type="dxa"/>
            <w:tcBorders>
              <w:top w:val="single" w:sz="4" w:space="0" w:color="auto"/>
              <w:left w:val="single" w:sz="4" w:space="0" w:color="000000"/>
              <w:bottom w:val="single" w:sz="4" w:space="0" w:color="auto"/>
              <w:right w:val="single" w:sz="4" w:space="0" w:color="auto"/>
            </w:tcBorders>
            <w:vAlign w:val="center"/>
          </w:tcPr>
          <w:p w:rsidR="00992B8C" w:rsidRPr="00F53CE7" w:rsidRDefault="00992B8C" w:rsidP="002A0241">
            <w:pPr>
              <w:pStyle w:val="Heading1"/>
              <w:rPr>
                <w:rFonts w:cs="Arial"/>
              </w:rPr>
            </w:pPr>
            <w:r w:rsidRPr="00F53CE7">
              <w:rPr>
                <w:rFonts w:cs="Arial"/>
              </w:rPr>
              <w:t>Skupno nastopanje</w:t>
            </w:r>
          </w:p>
        </w:tc>
        <w:tc>
          <w:tcPr>
            <w:tcW w:w="6378" w:type="dxa"/>
            <w:tcBorders>
              <w:top w:val="single" w:sz="4" w:space="0" w:color="auto"/>
              <w:left w:val="single" w:sz="4" w:space="0" w:color="auto"/>
              <w:bottom w:val="single" w:sz="4" w:space="0" w:color="auto"/>
              <w:right w:val="single" w:sz="4" w:space="0" w:color="auto"/>
            </w:tcBorders>
            <w:vAlign w:val="center"/>
          </w:tcPr>
          <w:p w:rsidR="00992B8C" w:rsidRPr="00F53CE7" w:rsidRDefault="00992B8C" w:rsidP="007531DD">
            <w:pPr>
              <w:widowControl w:val="0"/>
              <w:spacing w:before="120" w:after="120"/>
              <w:jc w:val="both"/>
              <w:rPr>
                <w:rFonts w:cs="Arial"/>
                <w:sz w:val="22"/>
                <w:szCs w:val="22"/>
                <w:lang w:val="sl-SI" w:eastAsia="ar-SA"/>
              </w:rPr>
            </w:pPr>
            <w:r w:rsidRPr="00F53CE7">
              <w:rPr>
                <w:rFonts w:cs="Arial"/>
                <w:sz w:val="22"/>
                <w:szCs w:val="22"/>
                <w:lang w:val="sl-SI"/>
              </w:rPr>
              <w:t>Pri javnem naročilu je dovoljena skupna ponudba več pogodbenih partnerjev.</w:t>
            </w:r>
          </w:p>
          <w:p w:rsidR="00992B8C" w:rsidRPr="00F53CE7" w:rsidRDefault="00992B8C" w:rsidP="00992B8C">
            <w:pPr>
              <w:widowControl w:val="0"/>
              <w:spacing w:after="120"/>
              <w:jc w:val="both"/>
              <w:rPr>
                <w:rFonts w:cs="Arial"/>
                <w:sz w:val="22"/>
                <w:szCs w:val="22"/>
                <w:lang w:val="sl-SI"/>
              </w:rPr>
            </w:pPr>
            <w:r w:rsidRPr="00F53CE7">
              <w:rPr>
                <w:rFonts w:cs="Arial"/>
                <w:sz w:val="22"/>
                <w:szCs w:val="22"/>
                <w:lang w:val="sl-SI"/>
              </w:rPr>
              <w:t>V točki 7.1 teh navodil je določeno, ali mora v primeru skupne ponudbe posamezen pogoj izpolnjevati vsak izmed partnerjev ali pa lahko pogoj izpolnjujejo partnerji skupaj</w:t>
            </w:r>
            <w:r w:rsidR="00700790" w:rsidRPr="00F53CE7">
              <w:rPr>
                <w:rFonts w:cs="Arial"/>
                <w:sz w:val="22"/>
                <w:szCs w:val="22"/>
                <w:lang w:val="sl-SI"/>
              </w:rPr>
              <w:t xml:space="preserve"> oziroma podizvajalci</w:t>
            </w:r>
            <w:r w:rsidRPr="00F53CE7">
              <w:rPr>
                <w:rFonts w:cs="Arial"/>
                <w:sz w:val="22"/>
                <w:szCs w:val="22"/>
                <w:lang w:val="sl-SI"/>
              </w:rPr>
              <w:t>.</w:t>
            </w:r>
          </w:p>
          <w:p w:rsidR="00403775" w:rsidRPr="00F53CE7" w:rsidRDefault="00700790" w:rsidP="00700790">
            <w:pPr>
              <w:spacing w:after="120"/>
              <w:jc w:val="both"/>
              <w:rPr>
                <w:rFonts w:cs="Arial"/>
                <w:sz w:val="22"/>
                <w:szCs w:val="22"/>
                <w:lang w:val="sl-SI"/>
              </w:rPr>
            </w:pPr>
            <w:r w:rsidRPr="00F53CE7">
              <w:rPr>
                <w:rFonts w:cs="Arial"/>
                <w:sz w:val="22"/>
                <w:szCs w:val="22"/>
                <w:lang w:val="sl-SI"/>
              </w:rPr>
              <w:t>Vsi ponudniki v skupni ponudbi morajo izpolniti ESPD</w:t>
            </w:r>
            <w:r w:rsidR="005B51B0" w:rsidRPr="00F53CE7">
              <w:rPr>
                <w:rFonts w:cs="Arial"/>
                <w:sz w:val="22"/>
                <w:szCs w:val="22"/>
                <w:lang w:val="sl-SI"/>
              </w:rPr>
              <w:t xml:space="preserve"> obrazec</w:t>
            </w:r>
            <w:r w:rsidRPr="00F53CE7">
              <w:rPr>
                <w:rFonts w:cs="Arial"/>
                <w:sz w:val="22"/>
                <w:szCs w:val="22"/>
                <w:lang w:val="sl-SI"/>
              </w:rPr>
              <w:t xml:space="preserve"> posamično in v njem navesti vse zahtevane podatke. V primeru skupne ponudbe morajo gospodarski subjekti vsak v svojem ESPD navesti svojo vlogo v skupni ponudbi (vodilna vloga, sodelovanje). Naročnik bo komuniciral z vodilnimi v skupni ponudbi.</w:t>
            </w:r>
          </w:p>
          <w:p w:rsidR="00992B8C" w:rsidRPr="00692E2F" w:rsidRDefault="00700790" w:rsidP="00DF4511">
            <w:pPr>
              <w:spacing w:after="120"/>
              <w:jc w:val="both"/>
              <w:rPr>
                <w:rFonts w:cs="Arial"/>
                <w:sz w:val="22"/>
                <w:szCs w:val="22"/>
                <w:lang w:val="sl-SI"/>
              </w:rPr>
            </w:pPr>
            <w:r w:rsidRPr="00F53CE7">
              <w:rPr>
                <w:rFonts w:cs="Arial"/>
                <w:sz w:val="22"/>
                <w:szCs w:val="22"/>
                <w:lang w:val="sl-SI"/>
              </w:rPr>
              <w:t>V primeru, da bo takšna skupina ponudnikov izbrana za izvedbo predmetnega naročila lahko naročnik zahteva akt o skupni izvedbi naročila (na primer pogodbo o sodelovanju), v kateri bodo natančno opredeljene naloge in odgovornosti posameznih ponudnikov za izvedbo javnega naročila.</w:t>
            </w:r>
            <w:r w:rsidR="006724BF" w:rsidRPr="00F53CE7">
              <w:rPr>
                <w:rFonts w:cs="Arial"/>
                <w:sz w:val="22"/>
                <w:szCs w:val="22"/>
                <w:lang w:val="sl-SI"/>
              </w:rPr>
              <w:t xml:space="preserve"> </w:t>
            </w:r>
            <w:r w:rsidRPr="00F53CE7">
              <w:rPr>
                <w:rFonts w:cs="Arial"/>
                <w:sz w:val="22"/>
                <w:szCs w:val="22"/>
                <w:lang w:val="sl-SI"/>
              </w:rPr>
              <w:t xml:space="preserve">Ne glede na </w:t>
            </w:r>
            <w:r w:rsidRPr="00692E2F">
              <w:rPr>
                <w:rFonts w:cs="Arial"/>
                <w:sz w:val="22"/>
                <w:szCs w:val="22"/>
                <w:lang w:val="sl-SI"/>
              </w:rPr>
              <w:t>to ponudniki odgovarjajo naročniku neomejeno solidarno.</w:t>
            </w:r>
          </w:p>
          <w:p w:rsidR="006724BF" w:rsidRPr="00F53CE7" w:rsidRDefault="006724BF" w:rsidP="00700790">
            <w:pPr>
              <w:widowControl w:val="0"/>
              <w:snapToGrid w:val="0"/>
              <w:spacing w:before="120" w:after="120"/>
              <w:jc w:val="both"/>
              <w:rPr>
                <w:rFonts w:cs="Arial"/>
                <w:sz w:val="22"/>
                <w:szCs w:val="22"/>
                <w:lang w:val="sl-SI"/>
              </w:rPr>
            </w:pPr>
            <w:r w:rsidRPr="00692E2F">
              <w:rPr>
                <w:rFonts w:cs="Arial"/>
                <w:color w:val="000000"/>
                <w:sz w:val="22"/>
                <w:szCs w:val="22"/>
                <w:lang w:val="sl-SI" w:eastAsia="ar-SA"/>
              </w:rPr>
              <w:t>Ponudnik, ki nastopa v več kot eni ponudbi, ne glede na to, ali nastopa samostojno ali kot partner v skupni ponudbi, diskvalificira vse ponudbe, v katerih nastopa. Take ponudbe bodo označene kot nedopustne.</w:t>
            </w:r>
          </w:p>
        </w:tc>
      </w:tr>
      <w:tr w:rsidR="00B5452F" w:rsidRPr="00692E2F" w:rsidTr="007531DD">
        <w:trPr>
          <w:trHeight w:val="278"/>
        </w:trPr>
        <w:tc>
          <w:tcPr>
            <w:tcW w:w="2694" w:type="dxa"/>
            <w:tcBorders>
              <w:top w:val="single" w:sz="4" w:space="0" w:color="auto"/>
              <w:left w:val="single" w:sz="4" w:space="0" w:color="000000"/>
              <w:bottom w:val="single" w:sz="4" w:space="0" w:color="auto"/>
              <w:right w:val="nil"/>
            </w:tcBorders>
            <w:vAlign w:val="center"/>
          </w:tcPr>
          <w:p w:rsidR="00CB5AC8" w:rsidRPr="00692E2F" w:rsidRDefault="00CB5AC8" w:rsidP="00B5452F">
            <w:pPr>
              <w:pStyle w:val="Heading11"/>
              <w:widowControl w:val="0"/>
              <w:suppressAutoHyphens w:val="0"/>
              <w:snapToGrid w:val="0"/>
              <w:rPr>
                <w:rFonts w:ascii="Arial" w:hAnsi="Arial" w:cs="Arial"/>
                <w:bCs w:val="0"/>
                <w:sz w:val="22"/>
                <w:szCs w:val="22"/>
              </w:rPr>
            </w:pPr>
          </w:p>
          <w:p w:rsidR="00B5452F" w:rsidRPr="00692E2F" w:rsidRDefault="00B5452F" w:rsidP="00B5452F">
            <w:pPr>
              <w:pStyle w:val="Heading11"/>
              <w:widowControl w:val="0"/>
              <w:suppressAutoHyphens w:val="0"/>
              <w:snapToGrid w:val="0"/>
              <w:rPr>
                <w:rFonts w:ascii="Arial" w:hAnsi="Arial" w:cs="Arial"/>
                <w:bCs w:val="0"/>
                <w:sz w:val="22"/>
                <w:szCs w:val="22"/>
              </w:rPr>
            </w:pPr>
            <w:r w:rsidRPr="00692E2F">
              <w:rPr>
                <w:rFonts w:ascii="Arial" w:hAnsi="Arial" w:cs="Arial"/>
                <w:bCs w:val="0"/>
                <w:sz w:val="22"/>
                <w:szCs w:val="22"/>
              </w:rPr>
              <w:t>Nastopanje s podizvajalci</w:t>
            </w:r>
          </w:p>
          <w:p w:rsidR="00B5452F" w:rsidRPr="00692E2F" w:rsidRDefault="00B5452F" w:rsidP="00B5452F">
            <w:pPr>
              <w:widowControl w:val="0"/>
              <w:snapToGrid w:val="0"/>
              <w:rPr>
                <w:rFonts w:cs="Arial"/>
                <w:sz w:val="22"/>
                <w:szCs w:val="22"/>
                <w:lang w:val="sl-SI" w:eastAsia="ar-SA"/>
              </w:rPr>
            </w:pPr>
          </w:p>
        </w:tc>
        <w:tc>
          <w:tcPr>
            <w:tcW w:w="6378" w:type="dxa"/>
            <w:tcBorders>
              <w:top w:val="single" w:sz="4" w:space="0" w:color="auto"/>
              <w:left w:val="single" w:sz="4" w:space="0" w:color="000000"/>
              <w:bottom w:val="single" w:sz="4" w:space="0" w:color="auto"/>
              <w:right w:val="single" w:sz="4" w:space="0" w:color="000000"/>
            </w:tcBorders>
            <w:vAlign w:val="center"/>
          </w:tcPr>
          <w:p w:rsidR="00700790" w:rsidRPr="00692E2F" w:rsidRDefault="00700790" w:rsidP="00700790">
            <w:pPr>
              <w:keepNext/>
              <w:keepLines/>
              <w:spacing w:before="120"/>
              <w:jc w:val="both"/>
              <w:rPr>
                <w:rFonts w:eastAsia="Verdana" w:cs="Arial"/>
                <w:sz w:val="22"/>
                <w:szCs w:val="22"/>
                <w:lang w:val="sl-SI"/>
              </w:rPr>
            </w:pPr>
            <w:r w:rsidRPr="00692E2F">
              <w:rPr>
                <w:rFonts w:eastAsia="Verdana" w:cs="Arial"/>
                <w:sz w:val="22"/>
                <w:szCs w:val="22"/>
                <w:lang w:val="sl-SI"/>
              </w:rPr>
              <w:t>Skladno z določili ZJN-3 je podizvajalec gospodarski subjekt, ki je pravna ali fizična oseba in za ponudnika, s katerim naročnik sklene pogodbo, dobavlja blago ali izvaja storitev oziroma gradnjo, ki je neposredno povezana s predmetom javnega naročila.</w:t>
            </w:r>
          </w:p>
          <w:p w:rsidR="00700790" w:rsidRPr="00692E2F" w:rsidRDefault="00700790" w:rsidP="00700790">
            <w:pPr>
              <w:keepNext/>
              <w:keepLines/>
              <w:spacing w:before="120" w:after="120"/>
              <w:jc w:val="both"/>
              <w:rPr>
                <w:rFonts w:eastAsia="Verdana" w:cs="Arial"/>
                <w:sz w:val="22"/>
                <w:szCs w:val="22"/>
                <w:lang w:val="sl-SI"/>
              </w:rPr>
            </w:pPr>
            <w:r w:rsidRPr="00692E2F">
              <w:rPr>
                <w:rFonts w:eastAsia="Verdana" w:cs="Arial"/>
                <w:sz w:val="22"/>
                <w:szCs w:val="22"/>
                <w:lang w:val="sl-SI"/>
              </w:rPr>
              <w:t xml:space="preserve">V primeru nastopanja s podizvajalci mora glavni izvajalec najpozneje v 60 dneh od plačila končnega računa oziroma situacije poslati naročniku svojo pisno izjavo in pisno izjavo podizvajalca, da je podizvajalec prejel plačilo za izvedene gradnje ali storitve oziroma dobavljeno blago, neposredno povezano s predmetom javnega naročila, v nasprotnem primeru naročnik Državni revizijski komisiji poda predlog za </w:t>
            </w:r>
            <w:r w:rsidRPr="00692E2F">
              <w:rPr>
                <w:rFonts w:eastAsia="Verdana" w:cs="Arial"/>
                <w:sz w:val="22"/>
                <w:szCs w:val="22"/>
                <w:lang w:val="sl-SI"/>
              </w:rPr>
              <w:lastRenderedPageBreak/>
              <w:t>uvedbo postopka o prekršku iz 2. točke prvega odstavka 112. člena ZJN-3.</w:t>
            </w:r>
          </w:p>
          <w:p w:rsidR="00B5452F" w:rsidRPr="00692E2F" w:rsidRDefault="00700790" w:rsidP="00700790">
            <w:pPr>
              <w:widowControl w:val="0"/>
              <w:spacing w:after="120"/>
              <w:jc w:val="both"/>
              <w:rPr>
                <w:rFonts w:cs="Arial"/>
                <w:sz w:val="22"/>
                <w:szCs w:val="22"/>
                <w:lang w:val="sl-SI" w:eastAsia="ar-SA"/>
              </w:rPr>
            </w:pPr>
            <w:r w:rsidRPr="00692E2F">
              <w:rPr>
                <w:rFonts w:eastAsia="Verdana" w:cs="Arial"/>
                <w:sz w:val="22"/>
                <w:szCs w:val="22"/>
                <w:lang w:val="sl-SI"/>
              </w:rPr>
              <w:t>Ponudnik v razmerju do naročnika v celoti odgovarja za izvedbo prejetega naročila, ne glede na število podizvajalcev, ki jih navede v svoji ponudbi.</w:t>
            </w:r>
          </w:p>
        </w:tc>
      </w:tr>
      <w:tr w:rsidR="00B5452F" w:rsidRPr="00692E2F" w:rsidTr="00EE20DF">
        <w:trPr>
          <w:trHeight w:val="850"/>
        </w:trPr>
        <w:tc>
          <w:tcPr>
            <w:tcW w:w="2694" w:type="dxa"/>
            <w:tcBorders>
              <w:top w:val="single" w:sz="4" w:space="0" w:color="auto"/>
              <w:left w:val="single" w:sz="4" w:space="0" w:color="auto"/>
              <w:bottom w:val="single" w:sz="4" w:space="0" w:color="auto"/>
              <w:right w:val="single" w:sz="4" w:space="0" w:color="auto"/>
            </w:tcBorders>
            <w:vAlign w:val="center"/>
            <w:hideMark/>
          </w:tcPr>
          <w:p w:rsidR="00B5452F" w:rsidRPr="00692E2F" w:rsidRDefault="00B5452F" w:rsidP="00B5452F">
            <w:pPr>
              <w:pStyle w:val="Heading11"/>
              <w:widowControl w:val="0"/>
              <w:suppressAutoHyphens w:val="0"/>
              <w:snapToGrid w:val="0"/>
              <w:rPr>
                <w:rFonts w:ascii="Arial" w:hAnsi="Arial" w:cs="Arial"/>
                <w:bCs w:val="0"/>
                <w:sz w:val="22"/>
                <w:szCs w:val="22"/>
              </w:rPr>
            </w:pPr>
            <w:r w:rsidRPr="00692E2F">
              <w:rPr>
                <w:rFonts w:ascii="Arial" w:hAnsi="Arial" w:cs="Arial"/>
                <w:bCs w:val="0"/>
                <w:sz w:val="22"/>
                <w:szCs w:val="22"/>
              </w:rPr>
              <w:lastRenderedPageBreak/>
              <w:t>Vročanje</w:t>
            </w:r>
          </w:p>
        </w:tc>
        <w:tc>
          <w:tcPr>
            <w:tcW w:w="6378" w:type="dxa"/>
            <w:tcBorders>
              <w:top w:val="single" w:sz="4" w:space="0" w:color="auto"/>
              <w:left w:val="single" w:sz="4" w:space="0" w:color="auto"/>
              <w:bottom w:val="single" w:sz="4" w:space="0" w:color="auto"/>
              <w:right w:val="single" w:sz="4" w:space="0" w:color="auto"/>
            </w:tcBorders>
            <w:vAlign w:val="center"/>
            <w:hideMark/>
          </w:tcPr>
          <w:p w:rsidR="00B5452F" w:rsidRPr="00692E2F" w:rsidRDefault="00B5452F" w:rsidP="00E81FD5">
            <w:pPr>
              <w:widowControl w:val="0"/>
              <w:spacing w:before="120" w:after="120"/>
              <w:jc w:val="both"/>
              <w:rPr>
                <w:rFonts w:eastAsia="Verdana" w:cs="Arial"/>
                <w:sz w:val="22"/>
                <w:szCs w:val="22"/>
                <w:lang w:val="sl-SI" w:eastAsia="ar-SA"/>
              </w:rPr>
            </w:pPr>
            <w:r w:rsidRPr="00692E2F">
              <w:rPr>
                <w:rFonts w:eastAsia="Verdana" w:cs="Arial"/>
                <w:sz w:val="22"/>
                <w:szCs w:val="22"/>
                <w:lang w:val="sl-SI"/>
              </w:rPr>
              <w:t>Kadar ima ponudnik sedež v drugi državi, mora v ponudbi navesti svojega pooblaščenca za vročitve, v skladu z določbami Zakona o splošnem upravnem postopku (</w:t>
            </w:r>
            <w:r w:rsidR="00E81FD5" w:rsidRPr="00692E2F">
              <w:rPr>
                <w:rFonts w:eastAsia="Verdana" w:cs="Arial"/>
                <w:sz w:val="22"/>
                <w:szCs w:val="22"/>
                <w:lang w:val="sl-SI"/>
              </w:rPr>
              <w:t xml:space="preserve">ZUP, </w:t>
            </w:r>
            <w:r w:rsidRPr="00692E2F">
              <w:rPr>
                <w:rFonts w:eastAsia="Verdana" w:cs="Arial"/>
                <w:sz w:val="22"/>
                <w:szCs w:val="22"/>
                <w:lang w:val="sl-SI"/>
              </w:rPr>
              <w:t>Ur</w:t>
            </w:r>
            <w:r w:rsidR="00E81FD5" w:rsidRPr="00692E2F">
              <w:rPr>
                <w:rFonts w:eastAsia="Verdana" w:cs="Arial"/>
                <w:sz w:val="22"/>
                <w:szCs w:val="22"/>
                <w:lang w:val="sl-SI"/>
              </w:rPr>
              <w:t xml:space="preserve">adni </w:t>
            </w:r>
            <w:r w:rsidRPr="00692E2F">
              <w:rPr>
                <w:rFonts w:eastAsia="Verdana" w:cs="Arial"/>
                <w:sz w:val="22"/>
                <w:szCs w:val="22"/>
                <w:lang w:val="sl-SI"/>
              </w:rPr>
              <w:t>l</w:t>
            </w:r>
            <w:r w:rsidR="00E81FD5" w:rsidRPr="00692E2F">
              <w:rPr>
                <w:rFonts w:eastAsia="Verdana" w:cs="Arial"/>
                <w:sz w:val="22"/>
                <w:szCs w:val="22"/>
                <w:lang w:val="sl-SI"/>
              </w:rPr>
              <w:t>ist</w:t>
            </w:r>
            <w:r w:rsidRPr="00692E2F">
              <w:rPr>
                <w:rFonts w:eastAsia="Verdana" w:cs="Arial"/>
                <w:sz w:val="22"/>
                <w:szCs w:val="22"/>
                <w:lang w:val="sl-SI"/>
              </w:rPr>
              <w:t xml:space="preserve"> RS št. </w:t>
            </w:r>
            <w:r w:rsidR="00E81FD5" w:rsidRPr="00692E2F">
              <w:rPr>
                <w:rFonts w:eastAsia="Verdana" w:cs="Arial"/>
                <w:sz w:val="22"/>
                <w:szCs w:val="22"/>
                <w:lang w:val="sl-SI"/>
              </w:rPr>
              <w:t>24</w:t>
            </w:r>
            <w:r w:rsidRPr="00692E2F">
              <w:rPr>
                <w:rFonts w:eastAsia="Verdana" w:cs="Arial"/>
                <w:sz w:val="22"/>
                <w:szCs w:val="22"/>
                <w:lang w:val="sl-SI"/>
              </w:rPr>
              <w:t>/</w:t>
            </w:r>
            <w:r w:rsidR="00E81FD5" w:rsidRPr="00692E2F">
              <w:rPr>
                <w:rFonts w:eastAsia="Verdana" w:cs="Arial"/>
                <w:sz w:val="22"/>
                <w:szCs w:val="22"/>
                <w:lang w:val="sl-SI"/>
              </w:rPr>
              <w:t>06- UPB2 s spremembami in dopolnitvami</w:t>
            </w:r>
            <w:r w:rsidRPr="00692E2F">
              <w:rPr>
                <w:rFonts w:eastAsia="Verdana" w:cs="Arial"/>
                <w:sz w:val="22"/>
                <w:szCs w:val="22"/>
                <w:lang w:val="sl-SI"/>
              </w:rPr>
              <w:t>). V primeru, da to ne stori, mu bo, v skladu z ZUP, po uradni dolžnosti postavljen pooblaščenec za vročitve.</w:t>
            </w:r>
          </w:p>
        </w:tc>
      </w:tr>
      <w:tr w:rsidR="00A23DF5" w:rsidRPr="00692E2F" w:rsidTr="00EE20DF">
        <w:trPr>
          <w:trHeight w:val="850"/>
        </w:trPr>
        <w:tc>
          <w:tcPr>
            <w:tcW w:w="2694" w:type="dxa"/>
            <w:tcBorders>
              <w:top w:val="single" w:sz="4" w:space="0" w:color="auto"/>
              <w:left w:val="single" w:sz="4" w:space="0" w:color="auto"/>
              <w:bottom w:val="single" w:sz="4" w:space="0" w:color="auto"/>
              <w:right w:val="single" w:sz="4" w:space="0" w:color="auto"/>
            </w:tcBorders>
            <w:vAlign w:val="center"/>
          </w:tcPr>
          <w:p w:rsidR="00A23DF5" w:rsidRPr="00692E2F" w:rsidRDefault="00A23DF5" w:rsidP="00B5452F">
            <w:pPr>
              <w:pStyle w:val="Heading11"/>
              <w:widowControl w:val="0"/>
              <w:suppressAutoHyphens w:val="0"/>
              <w:snapToGrid w:val="0"/>
              <w:rPr>
                <w:rFonts w:ascii="Arial" w:hAnsi="Arial" w:cs="Arial"/>
                <w:bCs w:val="0"/>
                <w:sz w:val="22"/>
                <w:szCs w:val="22"/>
              </w:rPr>
            </w:pPr>
            <w:r w:rsidRPr="00692E2F">
              <w:rPr>
                <w:rFonts w:ascii="Arial" w:hAnsi="Arial" w:cs="Arial"/>
                <w:bCs w:val="0"/>
                <w:sz w:val="22"/>
                <w:szCs w:val="22"/>
              </w:rPr>
              <w:t>Naročilo dodatnih storitev</w:t>
            </w:r>
          </w:p>
        </w:tc>
        <w:tc>
          <w:tcPr>
            <w:tcW w:w="6378" w:type="dxa"/>
            <w:tcBorders>
              <w:top w:val="single" w:sz="4" w:space="0" w:color="auto"/>
              <w:left w:val="single" w:sz="4" w:space="0" w:color="auto"/>
              <w:bottom w:val="single" w:sz="4" w:space="0" w:color="auto"/>
              <w:right w:val="single" w:sz="4" w:space="0" w:color="auto"/>
            </w:tcBorders>
            <w:vAlign w:val="center"/>
          </w:tcPr>
          <w:p w:rsidR="00A23DF5" w:rsidRPr="00692E2F" w:rsidRDefault="00A23DF5" w:rsidP="00C56AB2">
            <w:pPr>
              <w:widowControl w:val="0"/>
              <w:spacing w:before="120" w:after="120"/>
              <w:jc w:val="both"/>
              <w:rPr>
                <w:rFonts w:eastAsia="Verdana" w:cs="Arial"/>
                <w:sz w:val="22"/>
                <w:szCs w:val="22"/>
                <w:lang w:val="sl-SI"/>
              </w:rPr>
            </w:pPr>
            <w:r w:rsidRPr="00692E2F">
              <w:rPr>
                <w:rFonts w:eastAsia="Verdana" w:cs="Arial"/>
                <w:sz w:val="22"/>
                <w:szCs w:val="22"/>
                <w:lang w:val="sl-SI"/>
              </w:rPr>
              <w:t xml:space="preserve">Naročnik za dodatne storitve, ki predstavljajo ponovitev podobnih storitev, ki so zajete v prvotno naročilo, izvede postopek s pogajanji brez predhodne objave, na podlagi petega odstavka </w:t>
            </w:r>
            <w:r w:rsidR="00C56AB2" w:rsidRPr="00692E2F">
              <w:rPr>
                <w:rFonts w:eastAsia="Verdana" w:cs="Arial"/>
                <w:sz w:val="22"/>
                <w:szCs w:val="22"/>
                <w:lang w:val="sl-SI"/>
              </w:rPr>
              <w:t>46</w:t>
            </w:r>
            <w:r w:rsidRPr="00692E2F">
              <w:rPr>
                <w:rFonts w:eastAsia="Verdana" w:cs="Arial"/>
                <w:sz w:val="22"/>
                <w:szCs w:val="22"/>
                <w:lang w:val="sl-SI"/>
              </w:rPr>
              <w:t>. člena ZJN-</w:t>
            </w:r>
            <w:r w:rsidR="00C56AB2" w:rsidRPr="00692E2F">
              <w:rPr>
                <w:rFonts w:eastAsia="Verdana" w:cs="Arial"/>
                <w:sz w:val="22"/>
                <w:szCs w:val="22"/>
                <w:lang w:val="sl-SI"/>
              </w:rPr>
              <w:t>3</w:t>
            </w:r>
            <w:r w:rsidR="00A57585" w:rsidRPr="00692E2F">
              <w:rPr>
                <w:rFonts w:eastAsia="Verdana" w:cs="Arial"/>
                <w:sz w:val="22"/>
                <w:szCs w:val="22"/>
                <w:lang w:val="sl-SI"/>
              </w:rPr>
              <w:t xml:space="preserve">. </w:t>
            </w:r>
          </w:p>
        </w:tc>
      </w:tr>
    </w:tbl>
    <w:p w:rsidR="00B84A53" w:rsidRPr="00692E2F" w:rsidRDefault="00B84A53" w:rsidP="007531DD">
      <w:pPr>
        <w:spacing w:before="120" w:after="120"/>
        <w:rPr>
          <w:rFonts w:cs="Arial"/>
          <w:b/>
          <w:sz w:val="22"/>
          <w:szCs w:val="22"/>
          <w:lang w:val="sl-SI" w:eastAsia="sl-SI"/>
        </w:rPr>
      </w:pPr>
    </w:p>
    <w:p w:rsidR="00CB5AC8" w:rsidRPr="00692E2F" w:rsidRDefault="00CB5AC8" w:rsidP="007531DD">
      <w:pPr>
        <w:spacing w:before="120" w:after="120"/>
        <w:rPr>
          <w:rFonts w:cs="Arial"/>
          <w:b/>
          <w:sz w:val="22"/>
          <w:szCs w:val="22"/>
          <w:lang w:val="sl-SI" w:eastAsia="sl-SI"/>
        </w:rPr>
      </w:pPr>
    </w:p>
    <w:p w:rsidR="00B5452F" w:rsidRPr="00692E2F" w:rsidRDefault="00B5452F" w:rsidP="00182AC5">
      <w:pPr>
        <w:pStyle w:val="Heading1"/>
        <w:numPr>
          <w:ilvl w:val="0"/>
          <w:numId w:val="25"/>
        </w:numPr>
        <w:spacing w:after="120"/>
        <w:rPr>
          <w:rFonts w:cs="Arial"/>
        </w:rPr>
      </w:pPr>
      <w:r w:rsidRPr="00692E2F">
        <w:rPr>
          <w:rFonts w:cs="Arial"/>
        </w:rPr>
        <w:t>PREDLOŽITEV IN ODPIRANJE</w:t>
      </w:r>
      <w:r w:rsidR="00CB618A" w:rsidRPr="00692E2F">
        <w:rPr>
          <w:rFonts w:cs="Arial"/>
        </w:rPr>
        <w:t xml:space="preserve"> PONUDB</w:t>
      </w:r>
    </w:p>
    <w:tbl>
      <w:tblPr>
        <w:tblW w:w="9072" w:type="dxa"/>
        <w:tblInd w:w="108" w:type="dxa"/>
        <w:tblLayout w:type="fixed"/>
        <w:tblLook w:val="04A0" w:firstRow="1" w:lastRow="0" w:firstColumn="1" w:lastColumn="0" w:noHBand="0" w:noVBand="1"/>
      </w:tblPr>
      <w:tblGrid>
        <w:gridCol w:w="9072"/>
      </w:tblGrid>
      <w:tr w:rsidR="00B5452F" w:rsidRPr="00692E2F" w:rsidTr="00E14A6F">
        <w:tc>
          <w:tcPr>
            <w:tcW w:w="9072" w:type="dxa"/>
            <w:tcBorders>
              <w:top w:val="single" w:sz="4" w:space="0" w:color="000000"/>
              <w:left w:val="single" w:sz="4" w:space="0" w:color="000000"/>
              <w:bottom w:val="single" w:sz="4" w:space="0" w:color="000000"/>
              <w:right w:val="single" w:sz="4" w:space="0" w:color="000000"/>
            </w:tcBorders>
            <w:vAlign w:val="center"/>
            <w:hideMark/>
          </w:tcPr>
          <w:p w:rsidR="00B5452F" w:rsidRPr="00692E2F" w:rsidRDefault="00416726" w:rsidP="002A0241">
            <w:pPr>
              <w:pStyle w:val="Heading1"/>
              <w:rPr>
                <w:rFonts w:cs="Arial"/>
                <w:lang w:eastAsia="ar-SA"/>
              </w:rPr>
            </w:pPr>
            <w:r w:rsidRPr="00692E2F">
              <w:rPr>
                <w:rFonts w:cs="Arial"/>
              </w:rPr>
              <w:t>Rok in p</w:t>
            </w:r>
            <w:r w:rsidR="00B5452F" w:rsidRPr="00692E2F">
              <w:rPr>
                <w:rFonts w:cs="Arial"/>
              </w:rPr>
              <w:t>redložitev ponudb</w:t>
            </w:r>
            <w:r w:rsidRPr="00692E2F">
              <w:rPr>
                <w:rFonts w:cs="Arial"/>
              </w:rPr>
              <w:t>e</w:t>
            </w:r>
          </w:p>
        </w:tc>
      </w:tr>
      <w:tr w:rsidR="00416726" w:rsidRPr="00692E2F" w:rsidTr="00E77CA3">
        <w:tc>
          <w:tcPr>
            <w:tcW w:w="9072" w:type="dxa"/>
            <w:tcBorders>
              <w:top w:val="single" w:sz="4" w:space="0" w:color="000000"/>
              <w:left w:val="single" w:sz="4" w:space="0" w:color="000000"/>
              <w:bottom w:val="single" w:sz="4" w:space="0" w:color="auto"/>
              <w:right w:val="single" w:sz="4" w:space="0" w:color="000000"/>
            </w:tcBorders>
            <w:vAlign w:val="center"/>
          </w:tcPr>
          <w:p w:rsidR="00416726" w:rsidRPr="00692E2F" w:rsidRDefault="00416726" w:rsidP="005300E0">
            <w:pPr>
              <w:pStyle w:val="BodyTextIndent"/>
              <w:tabs>
                <w:tab w:val="left" w:pos="1843"/>
                <w:tab w:val="left" w:pos="3261"/>
                <w:tab w:val="left" w:pos="3969"/>
              </w:tabs>
              <w:spacing w:before="120"/>
              <w:ind w:left="0"/>
              <w:jc w:val="both"/>
              <w:rPr>
                <w:rFonts w:cs="Arial"/>
                <w:color w:val="000000"/>
                <w:sz w:val="22"/>
                <w:szCs w:val="22"/>
                <w:lang w:val="sl-SI" w:eastAsia="ar-SA"/>
              </w:rPr>
            </w:pPr>
            <w:r w:rsidRPr="00692E2F">
              <w:rPr>
                <w:rFonts w:cs="Arial"/>
                <w:color w:val="000000"/>
                <w:sz w:val="22"/>
                <w:szCs w:val="22"/>
                <w:lang w:val="sl-SI" w:eastAsia="ar-SA"/>
              </w:rPr>
              <w:t xml:space="preserve">Ponudniki morajo ponudbe predložiti v informacijski sistem e-JN na spletnem naslovu </w:t>
            </w:r>
            <w:hyperlink r:id="rId11" w:history="1">
              <w:r w:rsidR="00E81FD5" w:rsidRPr="00692E2F">
                <w:rPr>
                  <w:rStyle w:val="Hyperlink"/>
                  <w:rFonts w:cs="Arial"/>
                  <w:sz w:val="22"/>
                  <w:szCs w:val="22"/>
                  <w:lang w:val="sl-SI" w:eastAsia="ar-SA"/>
                </w:rPr>
                <w:t>https://ejn.gov.si/eJN2</w:t>
              </w:r>
            </w:hyperlink>
            <w:r w:rsidRPr="00692E2F">
              <w:rPr>
                <w:rFonts w:cs="Arial"/>
                <w:color w:val="000000"/>
                <w:sz w:val="22"/>
                <w:szCs w:val="22"/>
                <w:lang w:val="sl-SI" w:eastAsia="ar-SA"/>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00E81FD5" w:rsidRPr="00692E2F">
                <w:rPr>
                  <w:rStyle w:val="Hyperlink"/>
                  <w:rFonts w:cs="Arial"/>
                  <w:sz w:val="22"/>
                  <w:szCs w:val="22"/>
                  <w:lang w:val="sl-SI" w:eastAsia="ar-SA"/>
                </w:rPr>
                <w:t>https://ejn.gov.si/eJN2</w:t>
              </w:r>
            </w:hyperlink>
            <w:r w:rsidRPr="00692E2F">
              <w:rPr>
                <w:rFonts w:cs="Arial"/>
                <w:color w:val="000000"/>
                <w:sz w:val="22"/>
                <w:szCs w:val="22"/>
                <w:lang w:val="sl-SI" w:eastAsia="ar-SA"/>
              </w:rPr>
              <w:t>.</w:t>
            </w:r>
          </w:p>
          <w:p w:rsidR="00416726" w:rsidRPr="00692E2F" w:rsidRDefault="00416726" w:rsidP="00416726">
            <w:pPr>
              <w:pStyle w:val="BodyTextIndent"/>
              <w:tabs>
                <w:tab w:val="left" w:pos="1843"/>
                <w:tab w:val="left" w:pos="3261"/>
                <w:tab w:val="left" w:pos="3969"/>
              </w:tabs>
              <w:ind w:left="0"/>
              <w:jc w:val="both"/>
              <w:rPr>
                <w:rFonts w:cs="Arial"/>
                <w:color w:val="000000"/>
                <w:sz w:val="22"/>
                <w:szCs w:val="22"/>
                <w:lang w:val="sl-SI" w:eastAsia="ar-SA"/>
              </w:rPr>
            </w:pPr>
            <w:r w:rsidRPr="00692E2F">
              <w:rPr>
                <w:rFonts w:cs="Arial"/>
                <w:color w:val="000000"/>
                <w:sz w:val="22"/>
                <w:szCs w:val="22"/>
                <w:lang w:val="sl-SI" w:eastAsia="ar-SA"/>
              </w:rPr>
              <w:t xml:space="preserve">Ponudnik se mora pred oddajo ponudbe registrirati na spletnem naslovu </w:t>
            </w:r>
            <w:hyperlink r:id="rId13" w:history="1">
              <w:r w:rsidR="00E81FD5" w:rsidRPr="00692E2F">
                <w:rPr>
                  <w:rStyle w:val="Hyperlink"/>
                  <w:rFonts w:cs="Arial"/>
                  <w:sz w:val="22"/>
                  <w:szCs w:val="22"/>
                  <w:lang w:val="sl-SI" w:eastAsia="ar-SA"/>
                </w:rPr>
                <w:t>https://ejn.gov.si/eJN2</w:t>
              </w:r>
            </w:hyperlink>
            <w:r w:rsidRPr="00692E2F">
              <w:rPr>
                <w:rFonts w:cs="Arial"/>
                <w:color w:val="000000"/>
                <w:sz w:val="22"/>
                <w:szCs w:val="22"/>
                <w:lang w:val="sl-SI" w:eastAsia="ar-SA"/>
              </w:rPr>
              <w:t>, v skladu z Navodili za uporabo e-JN. Če je ponudnik že registriran v informacijski sistem e-JN, se v aplikacijo prijavi na istem naslovu.</w:t>
            </w:r>
          </w:p>
          <w:p w:rsidR="00416726" w:rsidRPr="00692E2F" w:rsidRDefault="00416726" w:rsidP="00416726">
            <w:pPr>
              <w:pStyle w:val="BodyTextIndent"/>
              <w:tabs>
                <w:tab w:val="left" w:pos="1843"/>
                <w:tab w:val="left" w:pos="3261"/>
                <w:tab w:val="left" w:pos="3969"/>
              </w:tabs>
              <w:ind w:left="0"/>
              <w:jc w:val="both"/>
              <w:rPr>
                <w:rFonts w:cs="Arial"/>
                <w:color w:val="000000"/>
                <w:sz w:val="22"/>
                <w:szCs w:val="22"/>
                <w:lang w:val="sl-SI" w:eastAsia="ar-SA"/>
              </w:rPr>
            </w:pPr>
            <w:r w:rsidRPr="00692E2F">
              <w:rPr>
                <w:rFonts w:cs="Arial"/>
                <w:color w:val="000000"/>
                <w:sz w:val="22"/>
                <w:szCs w:val="22"/>
                <w:lang w:val="sl-SI" w:eastAsia="ar-SA"/>
              </w:rPr>
              <w:t>Za oddajo ponudb je zahtevano eno od s strani kvalificiranega overitelja izdano digitalno potrdilo: SIGEN-CA (</w:t>
            </w:r>
            <w:hyperlink r:id="rId14" w:history="1">
              <w:r w:rsidR="00E81FD5" w:rsidRPr="00692E2F">
                <w:rPr>
                  <w:rStyle w:val="Hyperlink"/>
                  <w:rFonts w:cs="Arial"/>
                  <w:sz w:val="22"/>
                  <w:szCs w:val="22"/>
                  <w:lang w:val="sl-SI" w:eastAsia="sl-SI"/>
                </w:rPr>
                <w:t>www.sigen-ca.si</w:t>
              </w:r>
            </w:hyperlink>
            <w:r w:rsidRPr="00692E2F">
              <w:rPr>
                <w:rFonts w:cs="Arial"/>
                <w:color w:val="000000"/>
                <w:sz w:val="22"/>
                <w:szCs w:val="22"/>
                <w:lang w:val="sl-SI" w:eastAsia="ar-SA"/>
              </w:rPr>
              <w:t>), POŠTA®CA (postarca.posta.si), HALCOM-CA (</w:t>
            </w:r>
            <w:hyperlink r:id="rId15" w:history="1">
              <w:r w:rsidR="00D87D6D" w:rsidRPr="00692E2F">
                <w:rPr>
                  <w:rStyle w:val="Hyperlink"/>
                  <w:rFonts w:cs="Arial"/>
                  <w:sz w:val="22"/>
                  <w:szCs w:val="22"/>
                  <w:lang w:val="sl-SI" w:eastAsia="sl-SI"/>
                </w:rPr>
                <w:t>www.halcom.si</w:t>
              </w:r>
            </w:hyperlink>
            <w:r w:rsidRPr="00692E2F">
              <w:rPr>
                <w:rFonts w:cs="Arial"/>
                <w:color w:val="000000"/>
                <w:sz w:val="22"/>
                <w:szCs w:val="22"/>
                <w:lang w:val="sl-SI" w:eastAsia="ar-SA"/>
              </w:rPr>
              <w:t>), AC NLB (</w:t>
            </w:r>
            <w:hyperlink r:id="rId16" w:history="1">
              <w:r w:rsidR="00D87D6D" w:rsidRPr="00692E2F">
                <w:rPr>
                  <w:rStyle w:val="Hyperlink"/>
                  <w:rFonts w:cs="Arial"/>
                  <w:sz w:val="22"/>
                  <w:szCs w:val="22"/>
                  <w:lang w:val="sl-SI" w:eastAsia="sl-SI"/>
                </w:rPr>
                <w:t>www.nlb.si</w:t>
              </w:r>
            </w:hyperlink>
            <w:r w:rsidRPr="00692E2F">
              <w:rPr>
                <w:rFonts w:cs="Arial"/>
                <w:color w:val="000000"/>
                <w:sz w:val="22"/>
                <w:szCs w:val="22"/>
                <w:lang w:val="sl-SI" w:eastAsia="ar-SA"/>
              </w:rPr>
              <w:t>).</w:t>
            </w:r>
          </w:p>
          <w:p w:rsidR="000D6F27" w:rsidRPr="00692E2F" w:rsidRDefault="00416726" w:rsidP="00416726">
            <w:pPr>
              <w:pStyle w:val="BodyTextIndent"/>
              <w:tabs>
                <w:tab w:val="left" w:pos="1843"/>
                <w:tab w:val="left" w:pos="3261"/>
                <w:tab w:val="left" w:pos="3969"/>
              </w:tabs>
              <w:ind w:left="0"/>
              <w:jc w:val="both"/>
              <w:rPr>
                <w:rFonts w:cs="Arial"/>
                <w:b/>
                <w:bCs/>
                <w:sz w:val="22"/>
                <w:szCs w:val="22"/>
                <w:lang w:val="sl-SI" w:eastAsia="sl-SI"/>
              </w:rPr>
            </w:pPr>
            <w:r w:rsidRPr="00692E2F">
              <w:rPr>
                <w:rFonts w:cs="Arial"/>
                <w:color w:val="000000"/>
                <w:sz w:val="22"/>
                <w:szCs w:val="22"/>
                <w:lang w:val="sl-SI" w:eastAsia="ar-SA"/>
              </w:rPr>
              <w:t xml:space="preserve">Ponudba se šteje za pravočasno oddano, če jo naročnik prejme preko sistema e-JN </w:t>
            </w:r>
            <w:hyperlink r:id="rId17" w:history="1">
              <w:r w:rsidRPr="00692E2F">
                <w:rPr>
                  <w:rStyle w:val="Hyperlink"/>
                  <w:rFonts w:cs="Arial"/>
                  <w:sz w:val="22"/>
                  <w:szCs w:val="22"/>
                  <w:lang w:val="sl-SI" w:eastAsia="ar-SA"/>
                </w:rPr>
                <w:t>https://ejn.gov.si/eJN2</w:t>
              </w:r>
            </w:hyperlink>
            <w:r w:rsidRPr="00692E2F">
              <w:rPr>
                <w:rFonts w:cs="Arial"/>
                <w:color w:val="000000"/>
                <w:sz w:val="22"/>
                <w:szCs w:val="22"/>
                <w:lang w:val="sl-SI" w:eastAsia="ar-SA"/>
              </w:rPr>
              <w:t xml:space="preserve"> </w:t>
            </w:r>
            <w:r w:rsidRPr="00692E2F">
              <w:rPr>
                <w:rFonts w:cs="Arial"/>
                <w:b/>
                <w:color w:val="000000"/>
                <w:sz w:val="22"/>
                <w:szCs w:val="22"/>
                <w:lang w:val="sl-SI" w:eastAsia="ar-SA"/>
              </w:rPr>
              <w:t>najkasneje do</w:t>
            </w:r>
            <w:r w:rsidRPr="00692E2F">
              <w:rPr>
                <w:rFonts w:cs="Arial"/>
                <w:color w:val="000000"/>
                <w:sz w:val="22"/>
                <w:szCs w:val="22"/>
                <w:lang w:val="sl-SI" w:eastAsia="ar-SA"/>
              </w:rPr>
              <w:t xml:space="preserve"> </w:t>
            </w:r>
            <w:r w:rsidR="000D6F27" w:rsidRPr="00692E2F">
              <w:rPr>
                <w:rFonts w:cs="Arial"/>
                <w:b/>
                <w:bCs/>
                <w:sz w:val="22"/>
                <w:szCs w:val="22"/>
                <w:lang w:val="sl-SI" w:eastAsia="sl-SI"/>
              </w:rPr>
              <w:t>dneva in ure, kot je določeno v obvestilu o naročilu objavljenem na portalu javnih naročil</w:t>
            </w:r>
            <w:r w:rsidR="00480AB2" w:rsidRPr="00692E2F">
              <w:rPr>
                <w:rFonts w:cs="Arial"/>
                <w:b/>
                <w:bCs/>
                <w:sz w:val="22"/>
                <w:szCs w:val="22"/>
                <w:lang w:val="sl-SI" w:eastAsia="sl-SI"/>
              </w:rPr>
              <w:t>.</w:t>
            </w:r>
          </w:p>
          <w:p w:rsidR="000D6F27" w:rsidRPr="00692E2F" w:rsidRDefault="00416726" w:rsidP="00416726">
            <w:pPr>
              <w:pStyle w:val="BodyTextIndent"/>
              <w:tabs>
                <w:tab w:val="left" w:pos="1843"/>
                <w:tab w:val="left" w:pos="3261"/>
                <w:tab w:val="left" w:pos="3969"/>
              </w:tabs>
              <w:ind w:left="0"/>
              <w:jc w:val="both"/>
              <w:rPr>
                <w:rFonts w:cs="Arial"/>
                <w:color w:val="000000"/>
                <w:sz w:val="22"/>
                <w:szCs w:val="22"/>
                <w:lang w:val="sl-SI" w:eastAsia="ar-SA"/>
              </w:rPr>
            </w:pPr>
            <w:r w:rsidRPr="00692E2F">
              <w:rPr>
                <w:rFonts w:cs="Arial"/>
                <w:color w:val="000000"/>
                <w:sz w:val="22"/>
                <w:szCs w:val="22"/>
                <w:lang w:val="sl-SI" w:eastAsia="ar-SA"/>
              </w:rPr>
              <w:t>Za oddano ponudbo se šteje ponudba, ki je v informacijskem sistemu e-JN označena s statusom »ODDANO«</w:t>
            </w:r>
            <w:r w:rsidR="000D6F27" w:rsidRPr="00692E2F">
              <w:rPr>
                <w:rFonts w:cs="Arial"/>
                <w:color w:val="000000"/>
                <w:sz w:val="22"/>
                <w:szCs w:val="22"/>
                <w:lang w:val="sl-SI" w:eastAsia="ar-SA"/>
              </w:rPr>
              <w:t>.</w:t>
            </w:r>
          </w:p>
          <w:p w:rsidR="00416726" w:rsidRPr="00692E2F" w:rsidRDefault="00416726" w:rsidP="00416726">
            <w:pPr>
              <w:pStyle w:val="BodyTextIndent"/>
              <w:tabs>
                <w:tab w:val="left" w:pos="1843"/>
                <w:tab w:val="left" w:pos="3261"/>
                <w:tab w:val="left" w:pos="3969"/>
              </w:tabs>
              <w:ind w:left="0"/>
              <w:jc w:val="both"/>
              <w:rPr>
                <w:rFonts w:cs="Arial"/>
                <w:color w:val="000000"/>
                <w:sz w:val="22"/>
                <w:szCs w:val="22"/>
                <w:lang w:val="sl-SI" w:eastAsia="ar-SA"/>
              </w:rPr>
            </w:pPr>
            <w:r w:rsidRPr="00692E2F">
              <w:rPr>
                <w:rFonts w:cs="Arial"/>
                <w:color w:val="000000"/>
                <w:sz w:val="22"/>
                <w:szCs w:val="22"/>
                <w:lang w:val="sl-SI" w:eastAsia="ar-SA"/>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416726" w:rsidRPr="00692E2F" w:rsidRDefault="00416726" w:rsidP="00416726">
            <w:pPr>
              <w:pStyle w:val="BodyTextIndent"/>
              <w:tabs>
                <w:tab w:val="left" w:pos="1843"/>
                <w:tab w:val="left" w:pos="3261"/>
                <w:tab w:val="left" w:pos="3969"/>
              </w:tabs>
              <w:ind w:left="0"/>
              <w:jc w:val="both"/>
              <w:rPr>
                <w:rFonts w:cs="Arial"/>
                <w:color w:val="000000"/>
                <w:sz w:val="22"/>
                <w:szCs w:val="22"/>
                <w:lang w:val="sl-SI" w:eastAsia="ar-SA"/>
              </w:rPr>
            </w:pPr>
            <w:r w:rsidRPr="00692E2F">
              <w:rPr>
                <w:rFonts w:cs="Arial"/>
                <w:color w:val="000000"/>
                <w:sz w:val="22"/>
                <w:szCs w:val="22"/>
                <w:lang w:val="sl-SI" w:eastAsia="ar-SA"/>
              </w:rPr>
              <w:t>Po preteku roka za predložitev ponudb ponudbe ne bo več mogoče oddati.</w:t>
            </w:r>
          </w:p>
          <w:p w:rsidR="00416726" w:rsidRPr="00692E2F" w:rsidRDefault="00416726" w:rsidP="00CB5AC8">
            <w:pPr>
              <w:pStyle w:val="BodyTextIndent"/>
              <w:tabs>
                <w:tab w:val="left" w:pos="1843"/>
                <w:tab w:val="left" w:pos="3261"/>
                <w:tab w:val="left" w:pos="3969"/>
              </w:tabs>
              <w:spacing w:after="240"/>
              <w:ind w:left="0"/>
              <w:rPr>
                <w:rFonts w:cs="Arial"/>
                <w:color w:val="000000"/>
                <w:sz w:val="22"/>
                <w:szCs w:val="22"/>
                <w:lang w:val="sl-SI" w:eastAsia="sl-SI"/>
              </w:rPr>
            </w:pPr>
            <w:r w:rsidRPr="00692E2F">
              <w:rPr>
                <w:rFonts w:cs="Arial"/>
                <w:color w:val="000000"/>
                <w:sz w:val="22"/>
                <w:szCs w:val="22"/>
                <w:lang w:val="sl-SI" w:eastAsia="ar-SA"/>
              </w:rPr>
              <w:t xml:space="preserve">Dostop do povezave za oddajo elektronske ponudbe v tem postopku javnega naročila je na naslednji povezavi: </w:t>
            </w:r>
            <w:hyperlink r:id="rId18" w:history="1">
              <w:r w:rsidRPr="00692E2F">
                <w:rPr>
                  <w:rStyle w:val="Hyperlink"/>
                  <w:rFonts w:cs="Arial"/>
                  <w:sz w:val="22"/>
                  <w:szCs w:val="22"/>
                  <w:lang w:val="sl-SI" w:eastAsia="sl-SI"/>
                </w:rPr>
                <w:t>https://ejn.gov.si/ponudba/pages/povabila/podrobno.xhtml</w:t>
              </w:r>
            </w:hyperlink>
          </w:p>
        </w:tc>
      </w:tr>
      <w:tr w:rsidR="00B5452F" w:rsidRPr="00692E2F" w:rsidTr="007531DD">
        <w:tc>
          <w:tcPr>
            <w:tcW w:w="9072" w:type="dxa"/>
            <w:tcBorders>
              <w:top w:val="single" w:sz="4" w:space="0" w:color="000000"/>
              <w:left w:val="single" w:sz="4" w:space="0" w:color="000000"/>
              <w:bottom w:val="single" w:sz="4" w:space="0" w:color="auto"/>
              <w:right w:val="single" w:sz="4" w:space="0" w:color="000000"/>
            </w:tcBorders>
            <w:vAlign w:val="center"/>
            <w:hideMark/>
          </w:tcPr>
          <w:p w:rsidR="00B5452F" w:rsidRPr="00692E2F" w:rsidRDefault="00D87D6D" w:rsidP="00D87D6D">
            <w:pPr>
              <w:pStyle w:val="Heading1"/>
              <w:rPr>
                <w:rFonts w:cs="Arial"/>
                <w:lang w:eastAsia="ar-SA"/>
              </w:rPr>
            </w:pPr>
            <w:r w:rsidRPr="00692E2F">
              <w:rPr>
                <w:rFonts w:cs="Arial"/>
              </w:rPr>
              <w:t>O</w:t>
            </w:r>
            <w:r w:rsidR="00B5452F" w:rsidRPr="00692E2F">
              <w:rPr>
                <w:rFonts w:cs="Arial"/>
              </w:rPr>
              <w:t>dpiranje ponudb</w:t>
            </w:r>
          </w:p>
        </w:tc>
      </w:tr>
      <w:tr w:rsidR="0011163D" w:rsidRPr="00692E2F" w:rsidTr="007531DD">
        <w:tc>
          <w:tcPr>
            <w:tcW w:w="9072" w:type="dxa"/>
            <w:tcBorders>
              <w:top w:val="single" w:sz="4" w:space="0" w:color="000000"/>
              <w:left w:val="single" w:sz="4" w:space="0" w:color="000000"/>
              <w:bottom w:val="single" w:sz="4" w:space="0" w:color="auto"/>
              <w:right w:val="single" w:sz="4" w:space="0" w:color="000000"/>
            </w:tcBorders>
            <w:vAlign w:val="center"/>
          </w:tcPr>
          <w:p w:rsidR="00D87D6D" w:rsidRPr="00692E2F" w:rsidRDefault="0011163D" w:rsidP="00CB618A">
            <w:pPr>
              <w:pStyle w:val="BodyTextIndent"/>
              <w:tabs>
                <w:tab w:val="left" w:pos="1843"/>
                <w:tab w:val="left" w:pos="3261"/>
                <w:tab w:val="left" w:pos="3969"/>
              </w:tabs>
              <w:spacing w:before="120"/>
              <w:ind w:left="0"/>
              <w:jc w:val="both"/>
              <w:rPr>
                <w:rFonts w:cs="Arial"/>
                <w:color w:val="000000"/>
                <w:sz w:val="22"/>
                <w:szCs w:val="22"/>
                <w:lang w:val="sl-SI" w:eastAsia="ar-SA"/>
              </w:rPr>
            </w:pPr>
            <w:r w:rsidRPr="00692E2F">
              <w:rPr>
                <w:rFonts w:cs="Arial"/>
                <w:color w:val="000000"/>
                <w:sz w:val="22"/>
                <w:szCs w:val="22"/>
                <w:lang w:val="sl-SI" w:eastAsia="ar-SA"/>
              </w:rPr>
              <w:lastRenderedPageBreak/>
              <w:t xml:space="preserve">Odpiranje ponudb bo potekalo avtomatično v informacijskem sistemu e-JN </w:t>
            </w:r>
            <w:r w:rsidR="000D6F27" w:rsidRPr="00692E2F">
              <w:rPr>
                <w:rFonts w:cs="Arial"/>
                <w:color w:val="000000"/>
                <w:sz w:val="22"/>
                <w:szCs w:val="22"/>
                <w:lang w:val="sl-SI"/>
              </w:rPr>
              <w:t>– elektronska oddaja ponudb</w:t>
            </w:r>
            <w:r w:rsidR="000D6F27" w:rsidRPr="00692E2F">
              <w:rPr>
                <w:rFonts w:cs="Arial"/>
                <w:color w:val="000000"/>
                <w:sz w:val="22"/>
                <w:szCs w:val="22"/>
                <w:lang w:val="sl-SI" w:eastAsia="ar-SA"/>
              </w:rPr>
              <w:t xml:space="preserve"> </w:t>
            </w:r>
            <w:r w:rsidR="00480AB2" w:rsidRPr="00692E2F">
              <w:rPr>
                <w:rFonts w:cs="Arial"/>
                <w:color w:val="000000"/>
                <w:sz w:val="22"/>
                <w:szCs w:val="22"/>
                <w:lang w:val="sl-SI" w:eastAsia="ar-SA"/>
              </w:rPr>
              <w:t xml:space="preserve">ob dnevu in uri, kot je določeno v obvestilu o naročilu objavljenem na portalu javnih naročil in v sistemu  e-JN </w:t>
            </w:r>
            <w:r w:rsidRPr="00692E2F">
              <w:rPr>
                <w:rFonts w:cs="Arial"/>
                <w:color w:val="000000"/>
                <w:sz w:val="22"/>
                <w:szCs w:val="22"/>
                <w:lang w:val="sl-SI" w:eastAsia="ar-SA"/>
              </w:rPr>
              <w:t xml:space="preserve">na spletnem naslovu </w:t>
            </w:r>
            <w:hyperlink r:id="rId19" w:history="1">
              <w:r w:rsidR="00D87D6D" w:rsidRPr="00692E2F">
                <w:rPr>
                  <w:rStyle w:val="Hyperlink"/>
                  <w:rFonts w:cs="Arial"/>
                  <w:sz w:val="22"/>
                  <w:szCs w:val="22"/>
                  <w:lang w:val="sl-SI" w:eastAsia="ar-SA"/>
                </w:rPr>
                <w:t>https://ejn.gov.si/eJN2</w:t>
              </w:r>
            </w:hyperlink>
            <w:r w:rsidRPr="00692E2F">
              <w:rPr>
                <w:rFonts w:cs="Arial"/>
                <w:color w:val="000000"/>
                <w:sz w:val="22"/>
                <w:szCs w:val="22"/>
                <w:lang w:val="sl-SI" w:eastAsia="ar-SA"/>
              </w:rPr>
              <w:t>.</w:t>
            </w:r>
          </w:p>
          <w:p w:rsidR="0011163D" w:rsidRPr="00692E2F" w:rsidRDefault="0011163D" w:rsidP="00DF4511">
            <w:pPr>
              <w:pStyle w:val="BodyTextIndent"/>
              <w:tabs>
                <w:tab w:val="left" w:pos="1843"/>
                <w:tab w:val="left" w:pos="3261"/>
                <w:tab w:val="left" w:pos="3969"/>
              </w:tabs>
              <w:spacing w:before="120"/>
              <w:ind w:left="0"/>
              <w:jc w:val="both"/>
              <w:rPr>
                <w:rFonts w:cs="Arial"/>
                <w:color w:val="000000"/>
                <w:sz w:val="22"/>
                <w:szCs w:val="22"/>
                <w:lang w:val="sl-SI" w:eastAsia="ar-SA"/>
              </w:rPr>
            </w:pPr>
            <w:r w:rsidRPr="00692E2F">
              <w:rPr>
                <w:rFonts w:cs="Arial"/>
                <w:color w:val="000000"/>
                <w:sz w:val="22"/>
                <w:szCs w:val="22"/>
                <w:lang w:val="sl-SI" w:eastAsia="ar-SA"/>
              </w:rPr>
              <w:t>Odpiranje poteka tako, da informacijski sistem e-JN samodejno ob uri, ki je določena za javno odpiranje ponudb, prikaže podatke o ponudniku, ter omogoči dostop do .pdf dokumenta, ki ga ponudnik naloži v sistem e-JN pod zavihek »Predračun«. Javna objava se avtomatično zaključi po preteku 60 minut. Ponudniki, ki so oddali ponudbe, imajo te podatke v informacijskem sistemu e-JN na razpolago v razdelku »Zapisnik o odpiranju ponudb«.</w:t>
            </w:r>
          </w:p>
        </w:tc>
      </w:tr>
    </w:tbl>
    <w:p w:rsidR="00534F8B" w:rsidRPr="00692E2F" w:rsidRDefault="00534F8B" w:rsidP="00C418F2">
      <w:pPr>
        <w:pStyle w:val="BodyText"/>
        <w:spacing w:before="120"/>
        <w:rPr>
          <w:rFonts w:ascii="Arial" w:hAnsi="Arial" w:cs="Arial"/>
          <w:sz w:val="22"/>
          <w:szCs w:val="22"/>
        </w:rPr>
      </w:pPr>
    </w:p>
    <w:p w:rsidR="00B5452F" w:rsidRPr="00692E2F" w:rsidRDefault="009130EB" w:rsidP="002E4805">
      <w:pPr>
        <w:pStyle w:val="BodyText"/>
        <w:tabs>
          <w:tab w:val="clear" w:pos="-1440"/>
          <w:tab w:val="left" w:pos="0"/>
        </w:tabs>
        <w:autoSpaceDN/>
        <w:adjustRightInd/>
        <w:spacing w:before="120"/>
        <w:textAlignment w:val="auto"/>
        <w:rPr>
          <w:rFonts w:ascii="Arial" w:hAnsi="Arial" w:cs="Arial"/>
          <w:sz w:val="22"/>
          <w:szCs w:val="22"/>
        </w:rPr>
      </w:pPr>
      <w:r w:rsidRPr="00692E2F">
        <w:rPr>
          <w:rFonts w:ascii="Arial" w:hAnsi="Arial" w:cs="Arial"/>
          <w:b/>
          <w:sz w:val="22"/>
          <w:szCs w:val="22"/>
        </w:rPr>
        <w:t>7.</w:t>
      </w:r>
      <w:r w:rsidRPr="00692E2F">
        <w:rPr>
          <w:rFonts w:ascii="Arial" w:hAnsi="Arial" w:cs="Arial"/>
          <w:sz w:val="22"/>
          <w:szCs w:val="22"/>
        </w:rPr>
        <w:t xml:space="preserve"> </w:t>
      </w:r>
      <w:r w:rsidR="00E81FD5" w:rsidRPr="00692E2F">
        <w:rPr>
          <w:rFonts w:ascii="Arial" w:hAnsi="Arial" w:cs="Arial"/>
          <w:b/>
          <w:sz w:val="22"/>
          <w:szCs w:val="22"/>
        </w:rPr>
        <w:t xml:space="preserve">UGOTAVLJANJE </w:t>
      </w:r>
      <w:r w:rsidR="00B5452F" w:rsidRPr="00692E2F">
        <w:rPr>
          <w:rFonts w:ascii="Arial" w:hAnsi="Arial" w:cs="Arial"/>
          <w:b/>
          <w:sz w:val="22"/>
          <w:szCs w:val="22"/>
        </w:rPr>
        <w:t>SPOSOBNOSTI</w:t>
      </w:r>
    </w:p>
    <w:tbl>
      <w:tblPr>
        <w:tblW w:w="9214" w:type="dxa"/>
        <w:tblInd w:w="-34" w:type="dxa"/>
        <w:tblLayout w:type="fixed"/>
        <w:tblLook w:val="04A0" w:firstRow="1" w:lastRow="0" w:firstColumn="1" w:lastColumn="0" w:noHBand="0" w:noVBand="1"/>
      </w:tblPr>
      <w:tblGrid>
        <w:gridCol w:w="4537"/>
        <w:gridCol w:w="17"/>
        <w:gridCol w:w="4660"/>
      </w:tblGrid>
      <w:tr w:rsidR="00B5452F" w:rsidRPr="00692E2F" w:rsidTr="005300E0">
        <w:trPr>
          <w:trHeight w:val="415"/>
        </w:trPr>
        <w:tc>
          <w:tcPr>
            <w:tcW w:w="9214" w:type="dxa"/>
            <w:gridSpan w:val="3"/>
            <w:tcBorders>
              <w:top w:val="single" w:sz="4" w:space="0" w:color="000000"/>
              <w:left w:val="single" w:sz="4" w:space="0" w:color="000000"/>
              <w:bottom w:val="single" w:sz="4" w:space="0" w:color="000000"/>
              <w:right w:val="single" w:sz="4" w:space="0" w:color="000000"/>
            </w:tcBorders>
            <w:vAlign w:val="center"/>
            <w:hideMark/>
          </w:tcPr>
          <w:p w:rsidR="00B5452F" w:rsidRPr="00692E2F" w:rsidRDefault="00B5452F" w:rsidP="005300E0">
            <w:pPr>
              <w:pStyle w:val="BodyText"/>
              <w:spacing w:after="0"/>
              <w:jc w:val="left"/>
              <w:rPr>
                <w:rFonts w:ascii="Arial" w:hAnsi="Arial" w:cs="Arial"/>
                <w:sz w:val="22"/>
                <w:szCs w:val="22"/>
                <w:lang w:eastAsia="ar-SA"/>
              </w:rPr>
            </w:pPr>
            <w:r w:rsidRPr="00692E2F">
              <w:rPr>
                <w:rFonts w:ascii="Arial" w:hAnsi="Arial" w:cs="Arial"/>
                <w:bCs/>
                <w:sz w:val="22"/>
                <w:szCs w:val="22"/>
              </w:rPr>
              <w:t xml:space="preserve">Naročnik bo priznal sposobnost ponudnikom, ki izpolnjujejo spodaj navedene pogoje. </w:t>
            </w:r>
          </w:p>
        </w:tc>
      </w:tr>
      <w:tr w:rsidR="00B5452F" w:rsidRPr="00692E2F" w:rsidTr="008265DF">
        <w:trPr>
          <w:trHeight w:val="491"/>
        </w:trPr>
        <w:tc>
          <w:tcPr>
            <w:tcW w:w="4554" w:type="dxa"/>
            <w:gridSpan w:val="2"/>
            <w:tcBorders>
              <w:top w:val="nil"/>
              <w:left w:val="single" w:sz="4" w:space="0" w:color="000000"/>
              <w:bottom w:val="single" w:sz="4" w:space="0" w:color="000000"/>
              <w:right w:val="nil"/>
            </w:tcBorders>
            <w:vAlign w:val="center"/>
            <w:hideMark/>
          </w:tcPr>
          <w:p w:rsidR="00B5452F" w:rsidRPr="00692E2F" w:rsidRDefault="00B5452F" w:rsidP="002A0241">
            <w:pPr>
              <w:pStyle w:val="Heading1"/>
              <w:rPr>
                <w:rFonts w:cs="Arial"/>
                <w:lang w:eastAsia="ar-SA"/>
              </w:rPr>
            </w:pPr>
            <w:r w:rsidRPr="00692E2F">
              <w:rPr>
                <w:rFonts w:cs="Arial"/>
              </w:rPr>
              <w:t>7.1 Pogoji</w:t>
            </w:r>
          </w:p>
        </w:tc>
        <w:tc>
          <w:tcPr>
            <w:tcW w:w="4660" w:type="dxa"/>
            <w:tcBorders>
              <w:top w:val="nil"/>
              <w:left w:val="single" w:sz="4" w:space="0" w:color="000000"/>
              <w:bottom w:val="single" w:sz="4" w:space="0" w:color="000000"/>
              <w:right w:val="single" w:sz="4" w:space="0" w:color="000000"/>
            </w:tcBorders>
            <w:vAlign w:val="center"/>
            <w:hideMark/>
          </w:tcPr>
          <w:p w:rsidR="00B5452F" w:rsidRPr="00692E2F" w:rsidRDefault="00B5452F" w:rsidP="002A0241">
            <w:pPr>
              <w:pStyle w:val="Heading1"/>
              <w:rPr>
                <w:rFonts w:cs="Arial"/>
                <w:lang w:eastAsia="ar-SA"/>
              </w:rPr>
            </w:pPr>
            <w:r w:rsidRPr="00692E2F">
              <w:rPr>
                <w:rFonts w:cs="Arial"/>
              </w:rPr>
              <w:t>7.2 Listine za dokazovanje izpolnjevanja pogojev</w:t>
            </w:r>
          </w:p>
        </w:tc>
      </w:tr>
      <w:tr w:rsidR="00B5452F" w:rsidRPr="00692E2F" w:rsidTr="008265DF">
        <w:tc>
          <w:tcPr>
            <w:tcW w:w="9214" w:type="dxa"/>
            <w:gridSpan w:val="3"/>
            <w:tcBorders>
              <w:top w:val="single" w:sz="4" w:space="0" w:color="000000"/>
              <w:left w:val="single" w:sz="4" w:space="0" w:color="000000"/>
              <w:bottom w:val="single" w:sz="4" w:space="0" w:color="auto"/>
              <w:right w:val="single" w:sz="4" w:space="0" w:color="000000"/>
            </w:tcBorders>
            <w:vAlign w:val="center"/>
            <w:hideMark/>
          </w:tcPr>
          <w:p w:rsidR="00B5452F" w:rsidRPr="00692E2F" w:rsidRDefault="00B5452F" w:rsidP="003224A3">
            <w:pPr>
              <w:pStyle w:val="BodyText"/>
              <w:spacing w:before="120"/>
              <w:jc w:val="center"/>
              <w:rPr>
                <w:rFonts w:ascii="Arial" w:hAnsi="Arial" w:cs="Arial"/>
                <w:b/>
                <w:sz w:val="22"/>
                <w:szCs w:val="22"/>
                <w:lang w:eastAsia="ar-SA"/>
              </w:rPr>
            </w:pPr>
            <w:r w:rsidRPr="00692E2F">
              <w:rPr>
                <w:rFonts w:ascii="Arial" w:hAnsi="Arial" w:cs="Arial"/>
                <w:b/>
                <w:bCs/>
                <w:sz w:val="22"/>
                <w:szCs w:val="22"/>
              </w:rPr>
              <w:t>OSNOVNA SPOSOBNOST</w:t>
            </w:r>
          </w:p>
        </w:tc>
      </w:tr>
      <w:tr w:rsidR="001D683B" w:rsidRPr="00692E2F" w:rsidTr="008265DF">
        <w:trPr>
          <w:trHeight w:val="278"/>
        </w:trPr>
        <w:tc>
          <w:tcPr>
            <w:tcW w:w="4554" w:type="dxa"/>
            <w:gridSpan w:val="2"/>
            <w:tcBorders>
              <w:top w:val="single" w:sz="4" w:space="0" w:color="auto"/>
              <w:left w:val="single" w:sz="4" w:space="0" w:color="000000"/>
              <w:bottom w:val="single" w:sz="4" w:space="0" w:color="auto"/>
              <w:right w:val="nil"/>
            </w:tcBorders>
          </w:tcPr>
          <w:p w:rsidR="001D683B" w:rsidRPr="00692E2F" w:rsidRDefault="001D683B" w:rsidP="00650DBC">
            <w:pPr>
              <w:keepNext/>
              <w:keepLines/>
              <w:widowControl w:val="0"/>
              <w:numPr>
                <w:ilvl w:val="0"/>
                <w:numId w:val="9"/>
              </w:numPr>
              <w:suppressAutoHyphens/>
              <w:snapToGrid w:val="0"/>
              <w:spacing w:before="120" w:after="120" w:line="240" w:lineRule="auto"/>
              <w:jc w:val="both"/>
              <w:rPr>
                <w:rFonts w:cs="Arial"/>
                <w:color w:val="000000"/>
                <w:sz w:val="22"/>
                <w:szCs w:val="22"/>
                <w:lang w:val="sl-SI"/>
              </w:rPr>
            </w:pPr>
            <w:r w:rsidRPr="00692E2F">
              <w:rPr>
                <w:rFonts w:cs="Arial"/>
                <w:color w:val="000000"/>
                <w:sz w:val="22"/>
                <w:szCs w:val="22"/>
                <w:lang w:val="sl-SI"/>
              </w:rPr>
              <w:lastRenderedPageBreak/>
              <w:t>Ponudnik mora imeti sedež v eni izmed držav članic Evropske unije. Proizvodnja vizumskih nalepk mora potekati v Evropski uniji ali pridruženi schengenski državi.</w:t>
            </w:r>
          </w:p>
        </w:tc>
        <w:tc>
          <w:tcPr>
            <w:tcW w:w="4660" w:type="dxa"/>
            <w:tcBorders>
              <w:top w:val="single" w:sz="4" w:space="0" w:color="auto"/>
              <w:left w:val="single" w:sz="4" w:space="0" w:color="000000"/>
              <w:bottom w:val="single" w:sz="4" w:space="0" w:color="auto"/>
              <w:right w:val="single" w:sz="4" w:space="0" w:color="000000"/>
            </w:tcBorders>
            <w:vAlign w:val="center"/>
          </w:tcPr>
          <w:p w:rsidR="001D683B" w:rsidRPr="00692E2F" w:rsidRDefault="001D683B" w:rsidP="00650DBC">
            <w:pPr>
              <w:keepNext/>
              <w:keepLines/>
              <w:widowControl w:val="0"/>
              <w:numPr>
                <w:ilvl w:val="0"/>
                <w:numId w:val="10"/>
              </w:numPr>
              <w:suppressAutoHyphens/>
              <w:snapToGrid w:val="0"/>
              <w:spacing w:before="120" w:after="120" w:line="240" w:lineRule="auto"/>
              <w:jc w:val="both"/>
              <w:rPr>
                <w:rFonts w:cs="Arial"/>
                <w:color w:val="000000"/>
                <w:sz w:val="22"/>
                <w:szCs w:val="22"/>
                <w:lang w:val="sl-SI"/>
              </w:rPr>
            </w:pPr>
            <w:r w:rsidRPr="00692E2F">
              <w:rPr>
                <w:rFonts w:cs="Arial"/>
                <w:color w:val="000000"/>
                <w:sz w:val="22"/>
                <w:szCs w:val="22"/>
                <w:lang w:val="sl-SI"/>
              </w:rPr>
              <w:t>Ponudnik izpolnjevanje pogoja dokaže s predložitvijo izjave o izpolnjevanju pogoja in navedbo kraja sedeža družbe in kraja proizvodnje linije.</w:t>
            </w:r>
          </w:p>
        </w:tc>
      </w:tr>
      <w:tr w:rsidR="00C56AB2" w:rsidRPr="00692E2F" w:rsidTr="008265DF">
        <w:trPr>
          <w:trHeight w:val="278"/>
        </w:trPr>
        <w:tc>
          <w:tcPr>
            <w:tcW w:w="4554" w:type="dxa"/>
            <w:gridSpan w:val="2"/>
            <w:tcBorders>
              <w:top w:val="single" w:sz="4" w:space="0" w:color="auto"/>
              <w:left w:val="single" w:sz="4" w:space="0" w:color="000000"/>
              <w:bottom w:val="single" w:sz="4" w:space="0" w:color="auto"/>
              <w:right w:val="nil"/>
            </w:tcBorders>
            <w:hideMark/>
          </w:tcPr>
          <w:p w:rsidR="00C56AB2" w:rsidRPr="00692E2F" w:rsidRDefault="00C56AB2" w:rsidP="00650DBC">
            <w:pPr>
              <w:keepNext/>
              <w:keepLines/>
              <w:widowControl w:val="0"/>
              <w:numPr>
                <w:ilvl w:val="0"/>
                <w:numId w:val="9"/>
              </w:numPr>
              <w:suppressAutoHyphens/>
              <w:snapToGrid w:val="0"/>
              <w:spacing w:before="120" w:after="120" w:line="240" w:lineRule="auto"/>
              <w:jc w:val="both"/>
              <w:rPr>
                <w:rFonts w:cs="Arial"/>
                <w:color w:val="000000"/>
                <w:sz w:val="22"/>
                <w:szCs w:val="22"/>
                <w:lang w:val="sl-SI"/>
              </w:rPr>
            </w:pPr>
            <w:r w:rsidRPr="00692E2F">
              <w:rPr>
                <w:rFonts w:cs="Arial"/>
                <w:color w:val="000000"/>
                <w:sz w:val="22"/>
                <w:szCs w:val="22"/>
                <w:lang w:val="sl-SI"/>
              </w:rPr>
              <w:t>Ponudniku ali osebi, ki je članica upravnega, vodstvenega ali nadzornega organa tega ponudnika ali ki ima pooblastila za njegovo zastopanje ali odločanje ali nadzor v njem, ni bila izrečena pravnomočna sodba, ki ima elemente kaznivih dejanj,  navedenih v prvem odstavku 75. člena ZJN-3.</w:t>
            </w:r>
          </w:p>
          <w:p w:rsidR="00C56AB2" w:rsidRPr="00692E2F" w:rsidRDefault="00C56AB2" w:rsidP="00C56AB2">
            <w:pPr>
              <w:keepNext/>
              <w:keepLines/>
              <w:widowControl w:val="0"/>
              <w:snapToGrid w:val="0"/>
              <w:spacing w:before="120" w:after="120"/>
              <w:jc w:val="both"/>
              <w:rPr>
                <w:rFonts w:cs="Arial"/>
                <w:color w:val="000000"/>
                <w:sz w:val="22"/>
                <w:szCs w:val="22"/>
                <w:lang w:val="sl-SI"/>
              </w:rPr>
            </w:pPr>
            <w:r w:rsidRPr="00692E2F">
              <w:rPr>
                <w:rFonts w:cs="Arial"/>
                <w:color w:val="000000"/>
                <w:sz w:val="22"/>
                <w:szCs w:val="22"/>
                <w:lang w:val="sl-SI"/>
              </w:rPr>
              <w:t>V primeru partnerske ponudbe mora pogoj izpolniti vsak izmed partnerjev</w:t>
            </w:r>
            <w:r w:rsidR="00CB5AC8" w:rsidRPr="00692E2F">
              <w:rPr>
                <w:rFonts w:cs="Arial"/>
                <w:color w:val="000000"/>
                <w:sz w:val="22"/>
                <w:szCs w:val="22"/>
                <w:lang w:val="sl-SI"/>
              </w:rPr>
              <w:t>.</w:t>
            </w:r>
          </w:p>
        </w:tc>
        <w:tc>
          <w:tcPr>
            <w:tcW w:w="4660" w:type="dxa"/>
            <w:tcBorders>
              <w:top w:val="single" w:sz="4" w:space="0" w:color="auto"/>
              <w:left w:val="single" w:sz="4" w:space="0" w:color="000000"/>
              <w:bottom w:val="single" w:sz="4" w:space="0" w:color="auto"/>
              <w:right w:val="single" w:sz="4" w:space="0" w:color="000000"/>
            </w:tcBorders>
            <w:vAlign w:val="center"/>
            <w:hideMark/>
          </w:tcPr>
          <w:p w:rsidR="00C56AB2" w:rsidRPr="00692E2F" w:rsidRDefault="00C56AB2" w:rsidP="00650DBC">
            <w:pPr>
              <w:keepNext/>
              <w:keepLines/>
              <w:widowControl w:val="0"/>
              <w:numPr>
                <w:ilvl w:val="0"/>
                <w:numId w:val="10"/>
              </w:numPr>
              <w:suppressAutoHyphens/>
              <w:snapToGrid w:val="0"/>
              <w:spacing w:before="120" w:after="120" w:line="240" w:lineRule="auto"/>
              <w:jc w:val="both"/>
              <w:rPr>
                <w:rFonts w:cs="Arial"/>
                <w:color w:val="000000"/>
                <w:sz w:val="22"/>
                <w:szCs w:val="22"/>
                <w:lang w:val="sl-SI"/>
              </w:rPr>
            </w:pPr>
            <w:r w:rsidRPr="00692E2F">
              <w:rPr>
                <w:rFonts w:cs="Arial"/>
                <w:color w:val="000000"/>
                <w:sz w:val="22"/>
                <w:szCs w:val="22"/>
                <w:lang w:val="sl-SI"/>
              </w:rPr>
              <w:t>Ponudnik ter vsak izmed partnerjev v primeru partnerske ponudbe izpolnjevanje pogoja potrdi z izpolnjenim obrazcem »ESPD«</w:t>
            </w:r>
          </w:p>
        </w:tc>
      </w:tr>
      <w:tr w:rsidR="00C56AB2" w:rsidRPr="00692E2F" w:rsidTr="008265DF">
        <w:trPr>
          <w:trHeight w:val="964"/>
        </w:trPr>
        <w:tc>
          <w:tcPr>
            <w:tcW w:w="4554" w:type="dxa"/>
            <w:gridSpan w:val="2"/>
            <w:tcBorders>
              <w:top w:val="single" w:sz="4" w:space="0" w:color="auto"/>
              <w:left w:val="single" w:sz="4" w:space="0" w:color="auto"/>
              <w:bottom w:val="single" w:sz="4" w:space="0" w:color="auto"/>
              <w:right w:val="single" w:sz="4" w:space="0" w:color="auto"/>
            </w:tcBorders>
            <w:vAlign w:val="center"/>
            <w:hideMark/>
          </w:tcPr>
          <w:p w:rsidR="00C56AB2" w:rsidRPr="00692E2F" w:rsidRDefault="00C56AB2" w:rsidP="00650DBC">
            <w:pPr>
              <w:keepNext/>
              <w:keepLines/>
              <w:widowControl w:val="0"/>
              <w:numPr>
                <w:ilvl w:val="0"/>
                <w:numId w:val="9"/>
              </w:numPr>
              <w:suppressAutoHyphens/>
              <w:snapToGrid w:val="0"/>
              <w:spacing w:before="120" w:after="120" w:line="240" w:lineRule="auto"/>
              <w:jc w:val="both"/>
              <w:rPr>
                <w:rFonts w:cs="Arial"/>
                <w:color w:val="000000"/>
                <w:sz w:val="22"/>
                <w:szCs w:val="22"/>
                <w:lang w:val="sl-SI"/>
              </w:rPr>
            </w:pPr>
            <w:r w:rsidRPr="00692E2F">
              <w:rPr>
                <w:rFonts w:cs="Arial"/>
                <w:color w:val="000000"/>
                <w:sz w:val="22"/>
                <w:szCs w:val="22"/>
                <w:lang w:val="sl-SI"/>
              </w:rPr>
              <w:t xml:space="preserve">Ponudnik izpolnjuje obvezne dajatve in druge denarne nedavčne obveznosti v skladu z zakonom, ki ureja finančno upravo, ki jih pobira davčni organ v skladu s predpisi države, v kateri ima sedež, ali predpisi države naročnika, oz. vrednost teh neplačanih zapadlih obveznosti na dan oddaje ponudbe ali prijave znaša manj kot 50 EUR. Izpolnjevanje obveznosti iz prejšnjega stavka vključuje tudi obveznost ponudnika, da ima na dan oddaje ponudbe ali prijave predložene vse obračune davčnih odtegljajev za dohodke iz delovnega razmerja za obdobje zadnjih petih let do dne oddaje ponudbe. </w:t>
            </w:r>
          </w:p>
          <w:p w:rsidR="00C56AB2" w:rsidRPr="00692E2F" w:rsidRDefault="00C56AB2" w:rsidP="00C56AB2">
            <w:pPr>
              <w:keepNext/>
              <w:keepLines/>
              <w:widowControl w:val="0"/>
              <w:snapToGrid w:val="0"/>
              <w:spacing w:before="120" w:after="120"/>
              <w:jc w:val="both"/>
              <w:rPr>
                <w:rFonts w:cs="Arial"/>
                <w:color w:val="000000"/>
                <w:sz w:val="22"/>
                <w:szCs w:val="22"/>
                <w:lang w:val="sl-SI"/>
              </w:rPr>
            </w:pPr>
            <w:r w:rsidRPr="00692E2F">
              <w:rPr>
                <w:rFonts w:cs="Arial"/>
                <w:color w:val="000000"/>
                <w:sz w:val="22"/>
                <w:szCs w:val="22"/>
                <w:lang w:val="sl-SI"/>
              </w:rPr>
              <w:t>V primeru partnerske ponudbe mora pogoj izpolniti vsak izmed partnerjev.</w:t>
            </w:r>
          </w:p>
        </w:tc>
        <w:tc>
          <w:tcPr>
            <w:tcW w:w="4660" w:type="dxa"/>
            <w:tcBorders>
              <w:top w:val="single" w:sz="4" w:space="0" w:color="auto"/>
              <w:left w:val="single" w:sz="4" w:space="0" w:color="auto"/>
              <w:bottom w:val="single" w:sz="4" w:space="0" w:color="auto"/>
              <w:right w:val="single" w:sz="4" w:space="0" w:color="auto"/>
            </w:tcBorders>
            <w:vAlign w:val="center"/>
          </w:tcPr>
          <w:p w:rsidR="00C56AB2" w:rsidRPr="00692E2F" w:rsidRDefault="00C56AB2" w:rsidP="007D7ADB">
            <w:pPr>
              <w:keepNext/>
              <w:keepLines/>
              <w:widowControl w:val="0"/>
              <w:numPr>
                <w:ilvl w:val="0"/>
                <w:numId w:val="27"/>
              </w:numPr>
              <w:suppressAutoHyphens/>
              <w:snapToGrid w:val="0"/>
              <w:spacing w:before="120" w:after="120" w:line="240" w:lineRule="auto"/>
              <w:rPr>
                <w:rFonts w:cs="Arial"/>
                <w:color w:val="000000"/>
                <w:sz w:val="22"/>
                <w:szCs w:val="22"/>
                <w:lang w:val="sl-SI"/>
              </w:rPr>
            </w:pPr>
            <w:r w:rsidRPr="00692E2F">
              <w:rPr>
                <w:rFonts w:cs="Arial"/>
                <w:color w:val="000000"/>
                <w:sz w:val="22"/>
                <w:szCs w:val="22"/>
                <w:lang w:val="sl-SI"/>
              </w:rPr>
              <w:t>Ponudnik ter vsak izmed partnerjev v primeru partnerske ponudbe izpolnjevanje pogoja potrdi z izpolnjenim obrazcem »ESPD«</w:t>
            </w:r>
          </w:p>
        </w:tc>
      </w:tr>
      <w:tr w:rsidR="00C56AB2" w:rsidRPr="00692E2F" w:rsidTr="00DF4511">
        <w:trPr>
          <w:trHeight w:val="562"/>
        </w:trPr>
        <w:tc>
          <w:tcPr>
            <w:tcW w:w="4554" w:type="dxa"/>
            <w:gridSpan w:val="2"/>
            <w:tcBorders>
              <w:top w:val="single" w:sz="4" w:space="0" w:color="auto"/>
              <w:left w:val="single" w:sz="4" w:space="0" w:color="auto"/>
              <w:bottom w:val="single" w:sz="4" w:space="0" w:color="auto"/>
              <w:right w:val="single" w:sz="4" w:space="0" w:color="auto"/>
            </w:tcBorders>
            <w:vAlign w:val="center"/>
          </w:tcPr>
          <w:p w:rsidR="00C56AB2" w:rsidRPr="00692E2F" w:rsidRDefault="00C56AB2" w:rsidP="00650DBC">
            <w:pPr>
              <w:keepNext/>
              <w:keepLines/>
              <w:widowControl w:val="0"/>
              <w:numPr>
                <w:ilvl w:val="0"/>
                <w:numId w:val="9"/>
              </w:numPr>
              <w:suppressAutoHyphens/>
              <w:snapToGrid w:val="0"/>
              <w:spacing w:before="120" w:after="120" w:line="240" w:lineRule="auto"/>
              <w:jc w:val="both"/>
              <w:rPr>
                <w:rFonts w:cs="Arial"/>
                <w:color w:val="000000"/>
                <w:sz w:val="22"/>
                <w:szCs w:val="22"/>
                <w:lang w:val="sl-SI"/>
              </w:rPr>
            </w:pPr>
            <w:r w:rsidRPr="00692E2F">
              <w:rPr>
                <w:rFonts w:cs="Arial"/>
                <w:color w:val="000000"/>
                <w:sz w:val="22"/>
                <w:szCs w:val="22"/>
                <w:lang w:val="sl-SI"/>
              </w:rPr>
              <w:t xml:space="preserve">Ponudnik izpolnjuje naslednje pogoje: </w:t>
            </w:r>
          </w:p>
          <w:p w:rsidR="00C56AB2" w:rsidRPr="00692E2F" w:rsidRDefault="00C56AB2" w:rsidP="00650DBC">
            <w:pPr>
              <w:keepNext/>
              <w:keepLines/>
              <w:widowControl w:val="0"/>
              <w:numPr>
                <w:ilvl w:val="0"/>
                <w:numId w:val="12"/>
              </w:numPr>
              <w:suppressAutoHyphens/>
              <w:snapToGrid w:val="0"/>
              <w:spacing w:before="120" w:after="120" w:line="240" w:lineRule="auto"/>
              <w:jc w:val="both"/>
              <w:rPr>
                <w:rFonts w:cs="Arial"/>
                <w:color w:val="000000"/>
                <w:sz w:val="22"/>
                <w:szCs w:val="22"/>
                <w:lang w:val="sl-SI"/>
              </w:rPr>
            </w:pPr>
            <w:r w:rsidRPr="00692E2F">
              <w:rPr>
                <w:rFonts w:cs="Arial"/>
                <w:color w:val="000000"/>
                <w:sz w:val="22"/>
                <w:szCs w:val="22"/>
                <w:lang w:val="sl-SI"/>
              </w:rPr>
              <w:t>na dan poteka roka za oddajo ponudb ponudnik ni izločen iz postopkov oddaje javnih naročil zaradi uvrstitve v evidenco gospodarskih subjektov z negativnimi referencami;</w:t>
            </w:r>
          </w:p>
          <w:p w:rsidR="00C56AB2" w:rsidRPr="00692E2F" w:rsidRDefault="00C56AB2" w:rsidP="00650DBC">
            <w:pPr>
              <w:keepNext/>
              <w:keepLines/>
              <w:widowControl w:val="0"/>
              <w:numPr>
                <w:ilvl w:val="0"/>
                <w:numId w:val="12"/>
              </w:numPr>
              <w:suppressAutoHyphens/>
              <w:snapToGrid w:val="0"/>
              <w:spacing w:before="120" w:after="120" w:line="240" w:lineRule="auto"/>
              <w:jc w:val="both"/>
              <w:rPr>
                <w:rFonts w:cs="Arial"/>
                <w:color w:val="000000"/>
                <w:sz w:val="22"/>
                <w:szCs w:val="22"/>
                <w:lang w:val="sl-SI"/>
              </w:rPr>
            </w:pPr>
            <w:r w:rsidRPr="00692E2F">
              <w:rPr>
                <w:rFonts w:cs="Arial"/>
                <w:color w:val="000000"/>
                <w:sz w:val="22"/>
                <w:szCs w:val="22"/>
                <w:lang w:val="sl-SI"/>
              </w:rPr>
              <w:t>v zadnjih treh letih pred potekom roka za oddajo ponudb ponudniku ni bila s pravnomočno odločbo pristojnega organa Republike Slovenije ali druge države članice ali tretje države dvakrat izrečena globa zaradi prekrška v zvezi s plačilom za delo.</w:t>
            </w:r>
          </w:p>
          <w:p w:rsidR="00C56AB2" w:rsidRPr="00692E2F" w:rsidRDefault="00C56AB2" w:rsidP="00C56AB2">
            <w:pPr>
              <w:keepNext/>
              <w:keepLines/>
              <w:widowControl w:val="0"/>
              <w:snapToGrid w:val="0"/>
              <w:spacing w:before="120" w:after="120"/>
              <w:jc w:val="both"/>
              <w:rPr>
                <w:rFonts w:cs="Arial"/>
                <w:color w:val="000000"/>
                <w:sz w:val="22"/>
                <w:szCs w:val="22"/>
                <w:lang w:val="sl-SI"/>
              </w:rPr>
            </w:pPr>
            <w:r w:rsidRPr="00692E2F">
              <w:rPr>
                <w:rFonts w:cs="Arial"/>
                <w:color w:val="000000"/>
                <w:sz w:val="22"/>
                <w:szCs w:val="22"/>
                <w:lang w:val="sl-SI"/>
              </w:rPr>
              <w:lastRenderedPageBreak/>
              <w:t xml:space="preserve">V primeru partnerske ponudbe mora pogoj izpolniti vsak izmed partnerjev. </w:t>
            </w:r>
          </w:p>
        </w:tc>
        <w:tc>
          <w:tcPr>
            <w:tcW w:w="4660" w:type="dxa"/>
            <w:tcBorders>
              <w:top w:val="single" w:sz="4" w:space="0" w:color="auto"/>
              <w:left w:val="single" w:sz="4" w:space="0" w:color="auto"/>
              <w:bottom w:val="single" w:sz="4" w:space="0" w:color="auto"/>
              <w:right w:val="single" w:sz="4" w:space="0" w:color="auto"/>
            </w:tcBorders>
            <w:vAlign w:val="center"/>
            <w:hideMark/>
          </w:tcPr>
          <w:p w:rsidR="00C56AB2" w:rsidRPr="00692E2F" w:rsidRDefault="00C56AB2" w:rsidP="007D7ADB">
            <w:pPr>
              <w:keepNext/>
              <w:keepLines/>
              <w:widowControl w:val="0"/>
              <w:numPr>
                <w:ilvl w:val="0"/>
                <w:numId w:val="28"/>
              </w:numPr>
              <w:suppressAutoHyphens/>
              <w:snapToGrid w:val="0"/>
              <w:spacing w:before="120" w:after="120" w:line="240" w:lineRule="auto"/>
              <w:jc w:val="both"/>
              <w:rPr>
                <w:rFonts w:cs="Arial"/>
                <w:color w:val="000000"/>
                <w:sz w:val="22"/>
                <w:szCs w:val="22"/>
                <w:lang w:val="sl-SI"/>
              </w:rPr>
            </w:pPr>
            <w:r w:rsidRPr="00692E2F">
              <w:rPr>
                <w:rFonts w:cs="Arial"/>
                <w:color w:val="000000"/>
                <w:sz w:val="22"/>
                <w:szCs w:val="22"/>
                <w:lang w:val="sl-SI"/>
              </w:rPr>
              <w:lastRenderedPageBreak/>
              <w:t>Ponudnik ter vsak izmed partnerjev v primeru partnerske ponudbe izpolnjevanje pogoja potrdi z izpolnjenim obrazcem »ESPD«</w:t>
            </w:r>
          </w:p>
        </w:tc>
      </w:tr>
      <w:tr w:rsidR="00C56AB2" w:rsidRPr="00692E2F" w:rsidTr="008265DF">
        <w:trPr>
          <w:trHeight w:val="8358"/>
        </w:trPr>
        <w:tc>
          <w:tcPr>
            <w:tcW w:w="4554" w:type="dxa"/>
            <w:gridSpan w:val="2"/>
            <w:tcBorders>
              <w:top w:val="single" w:sz="4" w:space="0" w:color="auto"/>
              <w:left w:val="single" w:sz="4" w:space="0" w:color="auto"/>
              <w:bottom w:val="single" w:sz="4" w:space="0" w:color="auto"/>
              <w:right w:val="single" w:sz="4" w:space="0" w:color="auto"/>
            </w:tcBorders>
            <w:vAlign w:val="center"/>
            <w:hideMark/>
          </w:tcPr>
          <w:p w:rsidR="00C56AB2" w:rsidRPr="00692E2F" w:rsidRDefault="00C56AB2" w:rsidP="007D7ADB">
            <w:pPr>
              <w:keepNext/>
              <w:keepLines/>
              <w:widowControl w:val="0"/>
              <w:numPr>
                <w:ilvl w:val="0"/>
                <w:numId w:val="26"/>
              </w:numPr>
              <w:suppressAutoHyphens/>
              <w:snapToGrid w:val="0"/>
              <w:spacing w:before="120" w:after="120" w:line="240" w:lineRule="auto"/>
              <w:jc w:val="both"/>
              <w:rPr>
                <w:rFonts w:cs="Arial"/>
                <w:color w:val="000000"/>
                <w:sz w:val="22"/>
                <w:szCs w:val="22"/>
                <w:lang w:val="sl-SI"/>
              </w:rPr>
            </w:pPr>
            <w:r w:rsidRPr="00692E2F">
              <w:rPr>
                <w:rFonts w:cs="Arial"/>
                <w:color w:val="000000"/>
                <w:sz w:val="22"/>
                <w:szCs w:val="22"/>
                <w:lang w:val="sl-SI"/>
              </w:rPr>
              <w:lastRenderedPageBreak/>
              <w:t>Ponudnik izpolnjuje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p w:rsidR="00C56AB2" w:rsidRPr="00692E2F" w:rsidRDefault="00C56AB2" w:rsidP="007D7ADB">
            <w:pPr>
              <w:keepNext/>
              <w:keepLines/>
              <w:widowControl w:val="0"/>
              <w:numPr>
                <w:ilvl w:val="0"/>
                <w:numId w:val="26"/>
              </w:numPr>
              <w:suppressAutoHyphens/>
              <w:snapToGrid w:val="0"/>
              <w:spacing w:before="120" w:after="120" w:line="240" w:lineRule="auto"/>
              <w:jc w:val="both"/>
              <w:rPr>
                <w:rFonts w:cs="Arial"/>
                <w:color w:val="000000"/>
                <w:sz w:val="22"/>
                <w:szCs w:val="22"/>
                <w:lang w:val="sl-SI"/>
              </w:rPr>
            </w:pPr>
            <w:r w:rsidRPr="00692E2F">
              <w:rPr>
                <w:rFonts w:cs="Arial"/>
                <w:color w:val="000000"/>
                <w:sz w:val="22"/>
                <w:szCs w:val="22"/>
                <w:lang w:val="sl-SI"/>
              </w:rPr>
              <w:t>Nad ponudnikom se ni začel postopek zaradi insolventnosti ali prisilnega prenehanja po zakonu, ki ureja postopek zaradi insolventnosti in prisilnega prenehanja, ali postopek likvidacije po zakonu, ki ureja gospodarske službe oz. s ponudnikovimi sredstvi ali poslovanjem ne upravlja upravitelj ali sodišče oz. ponudnikove poslovne dejavnosti niso začasno ustavljene oz. nad ponudnikom se ni v skladu s predpisi druge države začel postopek ali nastal položaj z enakimi pravnimi posledicami.</w:t>
            </w:r>
          </w:p>
          <w:p w:rsidR="00C56AB2" w:rsidRPr="00692E2F" w:rsidRDefault="00C56AB2" w:rsidP="007D7ADB">
            <w:pPr>
              <w:keepNext/>
              <w:keepLines/>
              <w:widowControl w:val="0"/>
              <w:numPr>
                <w:ilvl w:val="0"/>
                <w:numId w:val="26"/>
              </w:numPr>
              <w:suppressAutoHyphens/>
              <w:snapToGrid w:val="0"/>
              <w:spacing w:before="120" w:after="120" w:line="240" w:lineRule="auto"/>
              <w:jc w:val="both"/>
              <w:rPr>
                <w:rFonts w:cs="Arial"/>
                <w:sz w:val="22"/>
                <w:szCs w:val="22"/>
                <w:lang w:val="sl-SI"/>
              </w:rPr>
            </w:pPr>
            <w:r w:rsidRPr="00692E2F">
              <w:rPr>
                <w:rFonts w:cs="Arial"/>
                <w:sz w:val="22"/>
                <w:szCs w:val="22"/>
                <w:lang w:val="sl-SI"/>
              </w:rPr>
              <w:t>Ponudnik ni zagrešil hujše kršitve poklicnih pravil, zaradi česar je njegova integriteta omajana.</w:t>
            </w:r>
          </w:p>
          <w:p w:rsidR="00C56AB2" w:rsidRPr="00692E2F" w:rsidRDefault="00C56AB2" w:rsidP="00C56AB2">
            <w:pPr>
              <w:keepNext/>
              <w:keepLines/>
              <w:widowControl w:val="0"/>
              <w:snapToGrid w:val="0"/>
              <w:spacing w:before="120" w:after="120"/>
              <w:jc w:val="both"/>
              <w:rPr>
                <w:rFonts w:cs="Arial"/>
                <w:color w:val="000000"/>
                <w:sz w:val="22"/>
                <w:szCs w:val="22"/>
                <w:lang w:val="sl-SI"/>
              </w:rPr>
            </w:pPr>
            <w:r w:rsidRPr="00692E2F">
              <w:rPr>
                <w:rFonts w:cs="Arial"/>
                <w:color w:val="000000"/>
                <w:sz w:val="22"/>
                <w:szCs w:val="22"/>
                <w:lang w:val="sl-SI"/>
              </w:rPr>
              <w:t>V primeru partnerske ponudbe mora pogoje izpolniti vsak izmed partnerjev.</w:t>
            </w:r>
          </w:p>
        </w:tc>
        <w:tc>
          <w:tcPr>
            <w:tcW w:w="4660" w:type="dxa"/>
            <w:tcBorders>
              <w:top w:val="single" w:sz="4" w:space="0" w:color="auto"/>
              <w:left w:val="single" w:sz="4" w:space="0" w:color="auto"/>
              <w:bottom w:val="single" w:sz="4" w:space="0" w:color="auto"/>
              <w:right w:val="single" w:sz="4" w:space="0" w:color="auto"/>
            </w:tcBorders>
            <w:vAlign w:val="center"/>
            <w:hideMark/>
          </w:tcPr>
          <w:p w:rsidR="00C56AB2" w:rsidRPr="00692E2F" w:rsidRDefault="00676D9E" w:rsidP="00C56AB2">
            <w:pPr>
              <w:keepNext/>
              <w:keepLines/>
              <w:widowControl w:val="0"/>
              <w:snapToGrid w:val="0"/>
              <w:jc w:val="both"/>
              <w:rPr>
                <w:rFonts w:cs="Arial"/>
                <w:color w:val="000000"/>
                <w:sz w:val="22"/>
                <w:szCs w:val="22"/>
                <w:lang w:val="sl-SI"/>
              </w:rPr>
            </w:pPr>
            <w:r w:rsidRPr="00692E2F">
              <w:rPr>
                <w:rFonts w:cs="Arial"/>
                <w:color w:val="000000"/>
                <w:sz w:val="22"/>
                <w:szCs w:val="22"/>
                <w:lang w:val="sl-SI"/>
              </w:rPr>
              <w:t>5</w:t>
            </w:r>
            <w:r w:rsidR="00C56AB2" w:rsidRPr="00692E2F">
              <w:rPr>
                <w:rFonts w:cs="Arial"/>
                <w:color w:val="000000"/>
                <w:sz w:val="22"/>
                <w:szCs w:val="22"/>
                <w:lang w:val="sl-SI"/>
              </w:rPr>
              <w:t>.–</w:t>
            </w:r>
            <w:r w:rsidRPr="00692E2F">
              <w:rPr>
                <w:rFonts w:cs="Arial"/>
                <w:color w:val="000000"/>
                <w:sz w:val="22"/>
                <w:szCs w:val="22"/>
                <w:lang w:val="sl-SI"/>
              </w:rPr>
              <w:t>7</w:t>
            </w:r>
            <w:r w:rsidR="00C56AB2" w:rsidRPr="00692E2F">
              <w:rPr>
                <w:rFonts w:cs="Arial"/>
                <w:color w:val="000000"/>
                <w:sz w:val="22"/>
                <w:szCs w:val="22"/>
                <w:lang w:val="sl-SI"/>
              </w:rPr>
              <w:t>. Ponudnik ter vsak izmed partnerjev v primeru</w:t>
            </w:r>
          </w:p>
          <w:p w:rsidR="00C56AB2" w:rsidRPr="00692E2F" w:rsidRDefault="00C56AB2" w:rsidP="00C56AB2">
            <w:pPr>
              <w:keepNext/>
              <w:keepLines/>
              <w:widowControl w:val="0"/>
              <w:snapToGrid w:val="0"/>
              <w:jc w:val="both"/>
              <w:rPr>
                <w:rFonts w:cs="Arial"/>
                <w:color w:val="000000"/>
                <w:sz w:val="22"/>
                <w:szCs w:val="22"/>
                <w:lang w:val="sl-SI"/>
              </w:rPr>
            </w:pPr>
            <w:r w:rsidRPr="00692E2F">
              <w:rPr>
                <w:rFonts w:cs="Arial"/>
                <w:color w:val="000000"/>
                <w:sz w:val="22"/>
                <w:szCs w:val="22"/>
                <w:lang w:val="sl-SI"/>
              </w:rPr>
              <w:t xml:space="preserve">         partnerske ponudbe izpolnjevanje pogoja                </w:t>
            </w:r>
          </w:p>
          <w:p w:rsidR="00C56AB2" w:rsidRPr="00692E2F" w:rsidRDefault="00C56AB2" w:rsidP="00C56AB2">
            <w:pPr>
              <w:keepNext/>
              <w:keepLines/>
              <w:widowControl w:val="0"/>
              <w:snapToGrid w:val="0"/>
              <w:jc w:val="both"/>
              <w:rPr>
                <w:rFonts w:cs="Arial"/>
                <w:color w:val="000000"/>
                <w:sz w:val="22"/>
                <w:szCs w:val="22"/>
                <w:lang w:val="sl-SI"/>
              </w:rPr>
            </w:pPr>
            <w:r w:rsidRPr="00692E2F">
              <w:rPr>
                <w:rFonts w:cs="Arial"/>
                <w:color w:val="000000"/>
                <w:sz w:val="22"/>
                <w:szCs w:val="22"/>
                <w:lang w:val="sl-SI"/>
              </w:rPr>
              <w:t xml:space="preserve">         potrdi z izpolnjenim obrazcem »ESPD«.</w:t>
            </w:r>
          </w:p>
        </w:tc>
      </w:tr>
      <w:tr w:rsidR="008265DF" w:rsidRPr="00692E2F" w:rsidTr="008265DF">
        <w:trPr>
          <w:trHeight w:val="70"/>
        </w:trPr>
        <w:tc>
          <w:tcPr>
            <w:tcW w:w="4554" w:type="dxa"/>
            <w:gridSpan w:val="2"/>
            <w:tcBorders>
              <w:top w:val="single" w:sz="4" w:space="0" w:color="auto"/>
              <w:left w:val="single" w:sz="4" w:space="0" w:color="auto"/>
              <w:bottom w:val="single" w:sz="4" w:space="0" w:color="auto"/>
              <w:right w:val="single" w:sz="4" w:space="0" w:color="auto"/>
            </w:tcBorders>
            <w:vAlign w:val="center"/>
          </w:tcPr>
          <w:p w:rsidR="008265DF" w:rsidRPr="00692E2F" w:rsidRDefault="008265DF" w:rsidP="007D7ADB">
            <w:pPr>
              <w:keepNext/>
              <w:keepLines/>
              <w:widowControl w:val="0"/>
              <w:numPr>
                <w:ilvl w:val="0"/>
                <w:numId w:val="26"/>
              </w:numPr>
              <w:suppressAutoHyphens/>
              <w:snapToGrid w:val="0"/>
              <w:spacing w:before="120" w:after="120" w:line="240" w:lineRule="auto"/>
              <w:jc w:val="both"/>
              <w:rPr>
                <w:rFonts w:cs="Arial"/>
                <w:color w:val="000000"/>
                <w:sz w:val="22"/>
                <w:szCs w:val="22"/>
                <w:lang w:val="sl-SI"/>
              </w:rPr>
            </w:pPr>
            <w:r w:rsidRPr="00692E2F">
              <w:rPr>
                <w:rFonts w:cs="Arial"/>
                <w:color w:val="000000"/>
                <w:sz w:val="22"/>
                <w:szCs w:val="22"/>
                <w:lang w:val="sl-SI"/>
              </w:rPr>
              <w:t>Ponudnik ni uvrščen v evidenco poslovnih subjektov, katerim je prepovedano poslovanje z naročnikom na podlagi 35. člena Zakona o integriteti in preprečevanju korupcije (Uradni list RS, št. 69/2011, ZIntPK-UPB2).</w:t>
            </w:r>
          </w:p>
          <w:p w:rsidR="008265DF" w:rsidRPr="00692E2F" w:rsidRDefault="008265DF" w:rsidP="008265DF">
            <w:pPr>
              <w:keepNext/>
              <w:keepLines/>
              <w:widowControl w:val="0"/>
              <w:snapToGrid w:val="0"/>
              <w:spacing w:after="240"/>
              <w:jc w:val="both"/>
              <w:rPr>
                <w:rFonts w:cs="Arial"/>
                <w:color w:val="000000"/>
                <w:sz w:val="22"/>
                <w:szCs w:val="22"/>
                <w:lang w:val="sl-SI"/>
              </w:rPr>
            </w:pPr>
            <w:r w:rsidRPr="00692E2F">
              <w:rPr>
                <w:rFonts w:cs="Arial"/>
                <w:color w:val="000000"/>
                <w:sz w:val="22"/>
                <w:szCs w:val="22"/>
                <w:lang w:val="sl-SI"/>
              </w:rPr>
              <w:t>V primeru partnerske ponudbe mora pogoj izpolniti vsak izmed partnerjev.</w:t>
            </w:r>
          </w:p>
        </w:tc>
        <w:tc>
          <w:tcPr>
            <w:tcW w:w="4660" w:type="dxa"/>
            <w:tcBorders>
              <w:top w:val="single" w:sz="4" w:space="0" w:color="auto"/>
              <w:left w:val="single" w:sz="4" w:space="0" w:color="auto"/>
              <w:bottom w:val="single" w:sz="4" w:space="0" w:color="auto"/>
              <w:right w:val="single" w:sz="4" w:space="0" w:color="auto"/>
            </w:tcBorders>
            <w:vAlign w:val="center"/>
          </w:tcPr>
          <w:p w:rsidR="008265DF" w:rsidRPr="00692E2F" w:rsidRDefault="008265DF" w:rsidP="007D7ADB">
            <w:pPr>
              <w:keepNext/>
              <w:keepLines/>
              <w:widowControl w:val="0"/>
              <w:numPr>
                <w:ilvl w:val="0"/>
                <w:numId w:val="30"/>
              </w:numPr>
              <w:snapToGrid w:val="0"/>
              <w:jc w:val="both"/>
              <w:rPr>
                <w:rFonts w:cs="Arial"/>
                <w:sz w:val="22"/>
                <w:szCs w:val="22"/>
                <w:lang w:val="sl-SI" w:eastAsia="sl-SI"/>
              </w:rPr>
            </w:pPr>
            <w:r w:rsidRPr="00692E2F">
              <w:rPr>
                <w:rFonts w:cs="Arial"/>
                <w:sz w:val="22"/>
                <w:szCs w:val="22"/>
                <w:lang w:val="sl-SI" w:eastAsia="sl-SI"/>
              </w:rPr>
              <w:t xml:space="preserve">Ponudnik ter vsak izmed partnerjev v primeru </w:t>
            </w:r>
            <w:r w:rsidR="00676D9E" w:rsidRPr="00692E2F">
              <w:rPr>
                <w:rFonts w:cs="Arial"/>
                <w:sz w:val="22"/>
                <w:szCs w:val="22"/>
                <w:lang w:val="sl-SI" w:eastAsia="sl-SI"/>
              </w:rPr>
              <w:t>p</w:t>
            </w:r>
            <w:r w:rsidRPr="00692E2F">
              <w:rPr>
                <w:rFonts w:cs="Arial"/>
                <w:sz w:val="22"/>
                <w:szCs w:val="22"/>
                <w:lang w:val="sl-SI" w:eastAsia="sl-SI"/>
              </w:rPr>
              <w:t xml:space="preserve">artnerske ponudbe izpolnjevanje pogoja potrdi </w:t>
            </w:r>
            <w:r w:rsidRPr="00692E2F">
              <w:rPr>
                <w:rFonts w:cs="Arial"/>
                <w:color w:val="000000"/>
                <w:sz w:val="22"/>
                <w:szCs w:val="22"/>
                <w:lang w:val="sl-SI"/>
              </w:rPr>
              <w:t>z izpolnjenim obrazcem »ESPD«.</w:t>
            </w:r>
          </w:p>
        </w:tc>
      </w:tr>
      <w:tr w:rsidR="008265DF" w:rsidRPr="00692E2F" w:rsidTr="008265DF">
        <w:trPr>
          <w:trHeight w:val="555"/>
        </w:trPr>
        <w:tc>
          <w:tcPr>
            <w:tcW w:w="9214" w:type="dxa"/>
            <w:gridSpan w:val="3"/>
            <w:tcBorders>
              <w:top w:val="single" w:sz="4" w:space="0" w:color="auto"/>
              <w:left w:val="single" w:sz="4" w:space="0" w:color="000000"/>
              <w:bottom w:val="single" w:sz="4" w:space="0" w:color="auto"/>
              <w:right w:val="single" w:sz="4" w:space="0" w:color="000000"/>
            </w:tcBorders>
            <w:vAlign w:val="center"/>
            <w:hideMark/>
          </w:tcPr>
          <w:p w:rsidR="008265DF" w:rsidRPr="00692E2F" w:rsidRDefault="008265DF" w:rsidP="007531DD">
            <w:pPr>
              <w:pStyle w:val="BodyText"/>
              <w:spacing w:before="120"/>
              <w:jc w:val="center"/>
              <w:rPr>
                <w:rFonts w:ascii="Arial" w:hAnsi="Arial" w:cs="Arial"/>
                <w:b/>
                <w:sz w:val="22"/>
                <w:szCs w:val="22"/>
                <w:lang w:eastAsia="ar-SA"/>
              </w:rPr>
            </w:pPr>
            <w:r w:rsidRPr="00692E2F">
              <w:rPr>
                <w:rFonts w:ascii="Arial" w:hAnsi="Arial" w:cs="Arial"/>
                <w:b/>
                <w:bCs/>
                <w:sz w:val="22"/>
                <w:szCs w:val="22"/>
              </w:rPr>
              <w:t>POSLOVNA IN FINANČNA SPOSOBNOST</w:t>
            </w:r>
          </w:p>
        </w:tc>
      </w:tr>
      <w:tr w:rsidR="008265DF" w:rsidRPr="00692E2F" w:rsidTr="008265DF">
        <w:trPr>
          <w:trHeight w:val="964"/>
        </w:trPr>
        <w:tc>
          <w:tcPr>
            <w:tcW w:w="4554" w:type="dxa"/>
            <w:gridSpan w:val="2"/>
            <w:tcBorders>
              <w:top w:val="single" w:sz="4" w:space="0" w:color="auto"/>
              <w:left w:val="single" w:sz="4" w:space="0" w:color="auto"/>
              <w:bottom w:val="single" w:sz="4" w:space="0" w:color="auto"/>
              <w:right w:val="single" w:sz="4" w:space="0" w:color="auto"/>
            </w:tcBorders>
            <w:vAlign w:val="center"/>
            <w:hideMark/>
          </w:tcPr>
          <w:p w:rsidR="008265DF" w:rsidRPr="00692E2F" w:rsidRDefault="008265DF" w:rsidP="007D7ADB">
            <w:pPr>
              <w:keepNext/>
              <w:keepLines/>
              <w:widowControl w:val="0"/>
              <w:numPr>
                <w:ilvl w:val="0"/>
                <w:numId w:val="26"/>
              </w:numPr>
              <w:snapToGrid w:val="0"/>
              <w:spacing w:before="120" w:after="120"/>
              <w:jc w:val="both"/>
              <w:rPr>
                <w:rFonts w:cs="Arial"/>
                <w:sz w:val="22"/>
                <w:szCs w:val="22"/>
                <w:lang w:val="sl-SI"/>
              </w:rPr>
            </w:pPr>
            <w:r w:rsidRPr="00692E2F">
              <w:rPr>
                <w:rFonts w:cs="Arial"/>
                <w:sz w:val="22"/>
                <w:szCs w:val="22"/>
                <w:lang w:val="sl-SI"/>
              </w:rPr>
              <w:lastRenderedPageBreak/>
              <w:t>Ponudnik v zadnjih 6 mesecih od izdaje dokazila ni imel blokiranih poslovnih računov in nima dospelih neporavnanih obveznosti.</w:t>
            </w:r>
          </w:p>
          <w:p w:rsidR="008265DF" w:rsidRPr="00692E2F" w:rsidRDefault="008265DF" w:rsidP="008265DF">
            <w:pPr>
              <w:keepNext/>
              <w:keepLines/>
              <w:widowControl w:val="0"/>
              <w:snapToGrid w:val="0"/>
              <w:spacing w:before="120" w:after="120"/>
              <w:jc w:val="both"/>
              <w:rPr>
                <w:rFonts w:cs="Arial"/>
                <w:color w:val="000000"/>
                <w:sz w:val="22"/>
                <w:szCs w:val="22"/>
                <w:lang w:val="sl-SI"/>
              </w:rPr>
            </w:pPr>
            <w:r w:rsidRPr="00692E2F">
              <w:rPr>
                <w:rFonts w:cs="Arial"/>
                <w:color w:val="000000"/>
                <w:sz w:val="22"/>
                <w:szCs w:val="22"/>
                <w:lang w:val="sl-SI"/>
              </w:rPr>
              <w:t>V primeru skupne ponudbe mora pogoj izpolniti vsak izmed partnerjev.</w:t>
            </w:r>
          </w:p>
        </w:tc>
        <w:tc>
          <w:tcPr>
            <w:tcW w:w="4660" w:type="dxa"/>
            <w:tcBorders>
              <w:top w:val="single" w:sz="4" w:space="0" w:color="auto"/>
              <w:left w:val="single" w:sz="4" w:space="0" w:color="auto"/>
              <w:bottom w:val="single" w:sz="4" w:space="0" w:color="auto"/>
              <w:right w:val="single" w:sz="4" w:space="0" w:color="auto"/>
            </w:tcBorders>
            <w:vAlign w:val="center"/>
            <w:hideMark/>
          </w:tcPr>
          <w:p w:rsidR="008265DF" w:rsidRPr="00692E2F" w:rsidRDefault="008265DF" w:rsidP="00BA4ECC">
            <w:pPr>
              <w:keepNext/>
              <w:keepLines/>
              <w:widowControl w:val="0"/>
              <w:numPr>
                <w:ilvl w:val="0"/>
                <w:numId w:val="55"/>
              </w:numPr>
              <w:suppressAutoHyphens/>
              <w:snapToGrid w:val="0"/>
              <w:spacing w:before="120" w:after="120" w:line="240" w:lineRule="auto"/>
              <w:jc w:val="both"/>
              <w:rPr>
                <w:rFonts w:cs="Arial"/>
                <w:sz w:val="22"/>
                <w:szCs w:val="22"/>
                <w:lang w:val="sl-SI" w:eastAsia="sl-SI"/>
              </w:rPr>
            </w:pPr>
            <w:r w:rsidRPr="00692E2F">
              <w:rPr>
                <w:rFonts w:cs="Arial"/>
                <w:sz w:val="22"/>
                <w:szCs w:val="22"/>
                <w:lang w:val="sl-SI" w:eastAsia="sl-SI"/>
              </w:rPr>
              <w:t xml:space="preserve">Ponudnik ter vsak izmed partnerjev v primeru partnerske ponudbe izpolnjevanje pogoja potrdi </w:t>
            </w:r>
            <w:r w:rsidRPr="00692E2F">
              <w:rPr>
                <w:rFonts w:cs="Arial"/>
                <w:color w:val="000000"/>
                <w:sz w:val="22"/>
                <w:szCs w:val="22"/>
                <w:lang w:val="sl-SI"/>
              </w:rPr>
              <w:t>z izpolnjenim obrazcem »ESPD«</w:t>
            </w:r>
            <w:r w:rsidRPr="00692E2F">
              <w:rPr>
                <w:rFonts w:cs="Arial"/>
                <w:sz w:val="22"/>
                <w:szCs w:val="22"/>
                <w:lang w:val="sl-SI" w:eastAsia="sl-SI"/>
              </w:rPr>
              <w:t>.</w:t>
            </w:r>
          </w:p>
        </w:tc>
      </w:tr>
      <w:tr w:rsidR="008265DF" w:rsidRPr="00692E2F" w:rsidTr="008265DF">
        <w:tc>
          <w:tcPr>
            <w:tcW w:w="9214" w:type="dxa"/>
            <w:gridSpan w:val="3"/>
            <w:tcBorders>
              <w:top w:val="single" w:sz="4" w:space="0" w:color="auto"/>
              <w:left w:val="single" w:sz="4" w:space="0" w:color="000000"/>
              <w:bottom w:val="single" w:sz="4" w:space="0" w:color="000000"/>
              <w:right w:val="single" w:sz="4" w:space="0" w:color="000000"/>
            </w:tcBorders>
            <w:vAlign w:val="center"/>
            <w:hideMark/>
          </w:tcPr>
          <w:p w:rsidR="008265DF" w:rsidRPr="00692E2F" w:rsidRDefault="008265DF" w:rsidP="003224A3">
            <w:pPr>
              <w:pStyle w:val="BodyText"/>
              <w:spacing w:before="120"/>
              <w:jc w:val="center"/>
              <w:rPr>
                <w:rFonts w:ascii="Arial" w:hAnsi="Arial" w:cs="Arial"/>
                <w:b/>
                <w:sz w:val="22"/>
                <w:szCs w:val="22"/>
                <w:lang w:eastAsia="ar-SA"/>
              </w:rPr>
            </w:pPr>
            <w:r w:rsidRPr="00692E2F">
              <w:rPr>
                <w:rFonts w:ascii="Arial" w:hAnsi="Arial" w:cs="Arial"/>
                <w:b/>
                <w:bCs/>
                <w:sz w:val="22"/>
                <w:szCs w:val="22"/>
              </w:rPr>
              <w:t>TEHNIČNA IN/ALI KADROVSKA SPOSOBNOST</w:t>
            </w:r>
          </w:p>
        </w:tc>
      </w:tr>
      <w:tr w:rsidR="008265DF" w:rsidRPr="00692E2F" w:rsidTr="00D16579">
        <w:trPr>
          <w:trHeight w:val="964"/>
        </w:trPr>
        <w:tc>
          <w:tcPr>
            <w:tcW w:w="4537" w:type="dxa"/>
            <w:tcBorders>
              <w:top w:val="nil"/>
              <w:left w:val="single" w:sz="4" w:space="0" w:color="000000"/>
              <w:bottom w:val="single" w:sz="4" w:space="0" w:color="auto"/>
              <w:right w:val="nil"/>
            </w:tcBorders>
            <w:vAlign w:val="center"/>
          </w:tcPr>
          <w:p w:rsidR="008265DF" w:rsidRPr="00692E2F" w:rsidRDefault="008265DF" w:rsidP="00BA4ECC">
            <w:pPr>
              <w:widowControl w:val="0"/>
              <w:numPr>
                <w:ilvl w:val="0"/>
                <w:numId w:val="55"/>
              </w:numPr>
              <w:spacing w:before="120" w:after="120"/>
              <w:jc w:val="both"/>
              <w:rPr>
                <w:rFonts w:cs="Arial"/>
                <w:color w:val="000000"/>
                <w:sz w:val="22"/>
                <w:szCs w:val="22"/>
                <w:lang w:val="sl-SI" w:eastAsia="ar-SA"/>
              </w:rPr>
            </w:pPr>
            <w:r w:rsidRPr="00692E2F">
              <w:rPr>
                <w:rFonts w:cs="Arial"/>
                <w:color w:val="000000"/>
                <w:sz w:val="22"/>
                <w:szCs w:val="22"/>
                <w:lang w:val="sl-SI"/>
              </w:rPr>
              <w:t>Ponudnik mora imeti zadostne kadrovske in tehnične kapacitete, da lahko zagotavlja nemoteno in kakovostno izvajanje storitev.</w:t>
            </w:r>
          </w:p>
          <w:p w:rsidR="008265DF" w:rsidRPr="00692E2F" w:rsidRDefault="008265DF" w:rsidP="008F6931">
            <w:pPr>
              <w:widowControl w:val="0"/>
              <w:snapToGrid w:val="0"/>
              <w:spacing w:before="120" w:after="120"/>
              <w:jc w:val="both"/>
              <w:rPr>
                <w:rFonts w:cs="Arial"/>
                <w:color w:val="000000"/>
                <w:sz w:val="22"/>
                <w:szCs w:val="22"/>
                <w:lang w:val="sl-SI" w:eastAsia="ar-SA"/>
              </w:rPr>
            </w:pPr>
            <w:r w:rsidRPr="00692E2F">
              <w:rPr>
                <w:rFonts w:cs="Arial"/>
                <w:color w:val="000000"/>
                <w:sz w:val="22"/>
                <w:szCs w:val="22"/>
                <w:lang w:val="sl-SI"/>
              </w:rPr>
              <w:t>V primeru skupne ponudbe lahko pogoj izpolnjujejo vsi partnerji skupaj.</w:t>
            </w:r>
          </w:p>
        </w:tc>
        <w:tc>
          <w:tcPr>
            <w:tcW w:w="4677" w:type="dxa"/>
            <w:gridSpan w:val="2"/>
            <w:tcBorders>
              <w:top w:val="nil"/>
              <w:left w:val="single" w:sz="4" w:space="0" w:color="000000"/>
              <w:bottom w:val="single" w:sz="4" w:space="0" w:color="auto"/>
              <w:right w:val="single" w:sz="4" w:space="0" w:color="000000"/>
            </w:tcBorders>
            <w:vAlign w:val="center"/>
          </w:tcPr>
          <w:p w:rsidR="008265DF" w:rsidRPr="00692E2F" w:rsidRDefault="00650DBC" w:rsidP="00BA4ECC">
            <w:pPr>
              <w:pStyle w:val="CommentText"/>
              <w:widowControl w:val="0"/>
              <w:numPr>
                <w:ilvl w:val="0"/>
                <w:numId w:val="56"/>
              </w:numPr>
              <w:suppressAutoHyphens w:val="0"/>
              <w:jc w:val="both"/>
              <w:rPr>
                <w:rFonts w:ascii="Arial" w:hAnsi="Arial" w:cs="Arial"/>
                <w:sz w:val="22"/>
                <w:szCs w:val="22"/>
                <w:lang w:val="sl-SI"/>
              </w:rPr>
            </w:pPr>
            <w:r w:rsidRPr="00692E2F">
              <w:rPr>
                <w:rFonts w:ascii="Arial" w:hAnsi="Arial" w:cs="Arial"/>
                <w:color w:val="000000"/>
                <w:sz w:val="22"/>
                <w:szCs w:val="22"/>
                <w:lang w:val="sl-SI"/>
              </w:rPr>
              <w:t>Ponudnik ter vsak izmed partnerjev v primeru partnerske ponudbe izpolnjevanje pogoja potrdi z izpolnjenim obrazcem »ESPD«</w:t>
            </w:r>
          </w:p>
        </w:tc>
      </w:tr>
      <w:tr w:rsidR="008265DF" w:rsidRPr="00692E2F" w:rsidTr="00D16579">
        <w:trPr>
          <w:trHeight w:val="964"/>
        </w:trPr>
        <w:tc>
          <w:tcPr>
            <w:tcW w:w="4537" w:type="dxa"/>
            <w:tcBorders>
              <w:top w:val="single" w:sz="4" w:space="0" w:color="000000"/>
              <w:left w:val="single" w:sz="4" w:space="0" w:color="000000"/>
              <w:bottom w:val="single" w:sz="4" w:space="0" w:color="auto"/>
              <w:right w:val="nil"/>
            </w:tcBorders>
            <w:vAlign w:val="center"/>
            <w:hideMark/>
          </w:tcPr>
          <w:p w:rsidR="008265DF" w:rsidRPr="00692E2F" w:rsidRDefault="008265DF" w:rsidP="00BA4ECC">
            <w:pPr>
              <w:widowControl w:val="0"/>
              <w:numPr>
                <w:ilvl w:val="0"/>
                <w:numId w:val="56"/>
              </w:numPr>
              <w:spacing w:before="120" w:after="120"/>
              <w:jc w:val="both"/>
              <w:rPr>
                <w:rFonts w:cs="Arial"/>
                <w:sz w:val="22"/>
                <w:szCs w:val="22"/>
                <w:lang w:val="sl-SI"/>
              </w:rPr>
            </w:pPr>
            <w:r w:rsidRPr="00692E2F">
              <w:rPr>
                <w:rFonts w:cs="Arial"/>
                <w:sz w:val="22"/>
                <w:szCs w:val="22"/>
                <w:lang w:val="sl-SI"/>
              </w:rPr>
              <w:t xml:space="preserve">Ponudnik je v zadnjih </w:t>
            </w:r>
            <w:r w:rsidR="0031075E" w:rsidRPr="00692E2F">
              <w:rPr>
                <w:rFonts w:cs="Arial"/>
                <w:sz w:val="22"/>
                <w:szCs w:val="22"/>
                <w:lang w:val="sl-SI"/>
              </w:rPr>
              <w:t xml:space="preserve">petih </w:t>
            </w:r>
            <w:r w:rsidRPr="00692E2F">
              <w:rPr>
                <w:rFonts w:cs="Arial"/>
                <w:sz w:val="22"/>
                <w:szCs w:val="22"/>
                <w:lang w:val="sl-SI"/>
              </w:rPr>
              <w:t>(</w:t>
            </w:r>
            <w:r w:rsidR="0031075E" w:rsidRPr="00692E2F">
              <w:rPr>
                <w:rFonts w:cs="Arial"/>
                <w:sz w:val="22"/>
                <w:szCs w:val="22"/>
                <w:lang w:val="sl-SI"/>
              </w:rPr>
              <w:t>5</w:t>
            </w:r>
            <w:r w:rsidRPr="00692E2F">
              <w:rPr>
                <w:rFonts w:cs="Arial"/>
                <w:sz w:val="22"/>
                <w:szCs w:val="22"/>
                <w:lang w:val="sl-SI"/>
              </w:rPr>
              <w:t xml:space="preserve">) letih od dneva objave tega javnega naročila kvalitetno in strokovno </w:t>
            </w:r>
            <w:r w:rsidR="00F3492C" w:rsidRPr="00692E2F">
              <w:rPr>
                <w:rFonts w:cs="Arial"/>
                <w:sz w:val="22"/>
                <w:szCs w:val="22"/>
                <w:lang w:val="sl-SI"/>
              </w:rPr>
              <w:t>proizvajal in dobavljal vizumske nalepke EU najmanj eni državi članici Schengenskega sporazuma.</w:t>
            </w:r>
          </w:p>
          <w:p w:rsidR="008265DF" w:rsidRPr="00692E2F" w:rsidRDefault="007F0074" w:rsidP="004E006B">
            <w:pPr>
              <w:widowControl w:val="0"/>
              <w:spacing w:before="120" w:after="120"/>
              <w:jc w:val="both"/>
              <w:rPr>
                <w:rFonts w:cs="Arial"/>
                <w:color w:val="000000"/>
                <w:sz w:val="22"/>
                <w:szCs w:val="22"/>
                <w:lang w:val="sl-SI" w:eastAsia="ar-SA"/>
              </w:rPr>
            </w:pPr>
            <w:r w:rsidRPr="00692E2F">
              <w:rPr>
                <w:rFonts w:cs="Arial"/>
                <w:color w:val="000000"/>
                <w:sz w:val="22"/>
                <w:szCs w:val="22"/>
                <w:lang w:val="sl-SI"/>
              </w:rPr>
              <w:t>V primeru skupne ponudbe mora pogoj izpolniti vsak izmed partnerjev.</w:t>
            </w:r>
          </w:p>
        </w:tc>
        <w:tc>
          <w:tcPr>
            <w:tcW w:w="4677" w:type="dxa"/>
            <w:gridSpan w:val="2"/>
            <w:tcBorders>
              <w:top w:val="single" w:sz="4" w:space="0" w:color="000000"/>
              <w:left w:val="single" w:sz="4" w:space="0" w:color="000000"/>
              <w:bottom w:val="single" w:sz="4" w:space="0" w:color="auto"/>
              <w:right w:val="single" w:sz="4" w:space="0" w:color="000000"/>
            </w:tcBorders>
            <w:vAlign w:val="center"/>
            <w:hideMark/>
          </w:tcPr>
          <w:p w:rsidR="008265DF" w:rsidRPr="00BA4ECC" w:rsidRDefault="008265DF" w:rsidP="00BA4ECC">
            <w:pPr>
              <w:pStyle w:val="CommentText"/>
              <w:widowControl w:val="0"/>
              <w:numPr>
                <w:ilvl w:val="0"/>
                <w:numId w:val="55"/>
              </w:numPr>
              <w:spacing w:before="120" w:after="120"/>
              <w:jc w:val="both"/>
              <w:rPr>
                <w:rFonts w:ascii="Arial" w:hAnsi="Arial" w:cs="Arial"/>
                <w:color w:val="000000"/>
                <w:sz w:val="22"/>
                <w:szCs w:val="22"/>
                <w:lang w:val="sl-SI"/>
              </w:rPr>
            </w:pPr>
            <w:r w:rsidRPr="00692E2F">
              <w:rPr>
                <w:rFonts w:ascii="Arial" w:hAnsi="Arial" w:cs="Arial"/>
                <w:color w:val="000000"/>
                <w:sz w:val="22"/>
                <w:szCs w:val="22"/>
                <w:lang w:val="sl-SI"/>
              </w:rPr>
              <w:t xml:space="preserve">Ponudnik izkaže izpolnjevanje pogoja s predložitvijo ustreznega dokumenta, kot so: </w:t>
            </w:r>
          </w:p>
          <w:p w:rsidR="008265DF" w:rsidRPr="00692E2F" w:rsidRDefault="008265DF" w:rsidP="00650DBC">
            <w:pPr>
              <w:pStyle w:val="CommentText"/>
              <w:widowControl w:val="0"/>
              <w:spacing w:before="120" w:after="120"/>
              <w:ind w:left="360"/>
              <w:jc w:val="both"/>
              <w:rPr>
                <w:rFonts w:ascii="Arial" w:hAnsi="Arial" w:cs="Arial"/>
                <w:color w:val="000000"/>
                <w:sz w:val="22"/>
                <w:szCs w:val="22"/>
                <w:lang w:val="sl-SI"/>
              </w:rPr>
            </w:pPr>
            <w:r w:rsidRPr="00692E2F">
              <w:rPr>
                <w:rFonts w:ascii="Arial" w:hAnsi="Arial" w:cs="Arial"/>
                <w:color w:val="000000"/>
                <w:sz w:val="22"/>
                <w:szCs w:val="22"/>
                <w:lang w:val="sl-SI"/>
              </w:rPr>
              <w:t>- obrazec P-2 »Prijava«, točke 1.3. Reference, ki ga izpolnjenega in podpisanega priloži svoji ponudbi</w:t>
            </w:r>
          </w:p>
          <w:p w:rsidR="008265DF" w:rsidRPr="00692E2F" w:rsidRDefault="008265DF" w:rsidP="00650DBC">
            <w:pPr>
              <w:pStyle w:val="CommentText"/>
              <w:widowControl w:val="0"/>
              <w:spacing w:before="120" w:after="120"/>
              <w:ind w:left="360"/>
              <w:jc w:val="both"/>
              <w:rPr>
                <w:rFonts w:ascii="Arial" w:hAnsi="Arial" w:cs="Arial"/>
                <w:color w:val="000000"/>
                <w:sz w:val="22"/>
                <w:szCs w:val="22"/>
                <w:lang w:val="sl-SI"/>
              </w:rPr>
            </w:pPr>
            <w:r w:rsidRPr="00692E2F">
              <w:rPr>
                <w:rFonts w:ascii="Arial" w:hAnsi="Arial" w:cs="Arial"/>
                <w:color w:val="000000"/>
                <w:sz w:val="22"/>
                <w:szCs w:val="22"/>
                <w:lang w:val="sl-SI"/>
              </w:rPr>
              <w:t xml:space="preserve">ali </w:t>
            </w:r>
          </w:p>
          <w:p w:rsidR="008265DF" w:rsidRPr="00692E2F" w:rsidRDefault="008265DF" w:rsidP="00650DBC">
            <w:pPr>
              <w:pStyle w:val="CommentText"/>
              <w:widowControl w:val="0"/>
              <w:suppressAutoHyphens w:val="0"/>
              <w:spacing w:before="120" w:after="120"/>
              <w:ind w:left="360"/>
              <w:jc w:val="both"/>
              <w:rPr>
                <w:rFonts w:ascii="Arial" w:hAnsi="Arial" w:cs="Arial"/>
                <w:color w:val="000000"/>
                <w:sz w:val="22"/>
                <w:szCs w:val="22"/>
                <w:lang w:val="sl-SI"/>
              </w:rPr>
            </w:pPr>
            <w:r w:rsidRPr="00692E2F">
              <w:rPr>
                <w:rFonts w:ascii="Arial" w:hAnsi="Arial" w:cs="Arial"/>
                <w:color w:val="000000"/>
                <w:sz w:val="22"/>
                <w:szCs w:val="22"/>
                <w:lang w:val="sl-SI"/>
              </w:rPr>
              <w:t>- seznama opravljenih storitev, ki so predmet javnega naročila s priloženimi pogodbami in/ali računi.</w:t>
            </w:r>
          </w:p>
          <w:p w:rsidR="00617DB7" w:rsidRPr="00692E2F" w:rsidRDefault="00617DB7" w:rsidP="00650DBC">
            <w:pPr>
              <w:pStyle w:val="CommentText"/>
              <w:widowControl w:val="0"/>
              <w:suppressAutoHyphens w:val="0"/>
              <w:spacing w:before="120" w:after="120"/>
              <w:ind w:left="360"/>
              <w:jc w:val="both"/>
              <w:rPr>
                <w:rFonts w:ascii="Arial" w:hAnsi="Arial" w:cs="Arial"/>
                <w:color w:val="000000"/>
                <w:sz w:val="22"/>
                <w:szCs w:val="22"/>
                <w:lang w:val="sl-SI"/>
              </w:rPr>
            </w:pPr>
            <w:r w:rsidRPr="00692E2F">
              <w:rPr>
                <w:rFonts w:ascii="Arial" w:hAnsi="Arial" w:cs="Arial"/>
                <w:color w:val="000000"/>
                <w:sz w:val="22"/>
                <w:szCs w:val="22"/>
                <w:lang w:val="sl-SI"/>
              </w:rPr>
              <w:t>ali</w:t>
            </w:r>
          </w:p>
          <w:p w:rsidR="00617DB7" w:rsidRPr="00692E2F" w:rsidRDefault="00617DB7" w:rsidP="00E2324B">
            <w:pPr>
              <w:pStyle w:val="CommentText"/>
              <w:widowControl w:val="0"/>
              <w:numPr>
                <w:ilvl w:val="0"/>
                <w:numId w:val="15"/>
              </w:numPr>
              <w:suppressAutoHyphens w:val="0"/>
              <w:spacing w:before="120" w:after="120"/>
              <w:jc w:val="both"/>
              <w:rPr>
                <w:rFonts w:ascii="Arial" w:hAnsi="Arial" w:cs="Arial"/>
                <w:color w:val="000000"/>
                <w:sz w:val="22"/>
                <w:szCs w:val="22"/>
                <w:lang w:val="sl-SI"/>
              </w:rPr>
            </w:pPr>
            <w:r w:rsidRPr="00692E2F">
              <w:rPr>
                <w:rFonts w:ascii="Arial" w:hAnsi="Arial" w:cs="Arial"/>
                <w:color w:val="000000"/>
                <w:sz w:val="22"/>
                <w:szCs w:val="22"/>
                <w:lang w:val="sl-SI"/>
              </w:rPr>
              <w:t>dokazilom pristojne uradne</w:t>
            </w:r>
            <w:r w:rsidR="00425A4B" w:rsidRPr="00692E2F">
              <w:rPr>
                <w:rFonts w:ascii="Arial" w:hAnsi="Arial" w:cs="Arial"/>
                <w:color w:val="000000"/>
                <w:sz w:val="22"/>
                <w:szCs w:val="22"/>
                <w:lang w:val="sl-SI"/>
              </w:rPr>
              <w:t xml:space="preserve"> </w:t>
            </w:r>
            <w:r w:rsidRPr="00692E2F">
              <w:rPr>
                <w:rFonts w:ascii="Arial" w:hAnsi="Arial" w:cs="Arial"/>
                <w:color w:val="000000"/>
                <w:sz w:val="22"/>
                <w:szCs w:val="22"/>
                <w:lang w:val="sl-SI"/>
              </w:rPr>
              <w:t>institucije schengenske članice, da je ponudnik tiskal in dobavljal vizumske nalepke EU v zadnjih petih (5) letih.</w:t>
            </w:r>
          </w:p>
        </w:tc>
      </w:tr>
      <w:tr w:rsidR="006357F8" w:rsidRPr="00692E2F" w:rsidTr="00D16579">
        <w:trPr>
          <w:trHeight w:val="964"/>
        </w:trPr>
        <w:tc>
          <w:tcPr>
            <w:tcW w:w="4537" w:type="dxa"/>
            <w:tcBorders>
              <w:top w:val="single" w:sz="4" w:space="0" w:color="000000"/>
              <w:left w:val="single" w:sz="4" w:space="0" w:color="000000"/>
              <w:bottom w:val="single" w:sz="4" w:space="0" w:color="000000"/>
              <w:right w:val="nil"/>
            </w:tcBorders>
            <w:vAlign w:val="center"/>
          </w:tcPr>
          <w:p w:rsidR="006357F8" w:rsidRPr="00692E2F" w:rsidRDefault="006357F8" w:rsidP="007D7ADB">
            <w:pPr>
              <w:keepNext/>
              <w:keepLines/>
              <w:widowControl w:val="0"/>
              <w:numPr>
                <w:ilvl w:val="0"/>
                <w:numId w:val="17"/>
              </w:numPr>
              <w:snapToGrid w:val="0"/>
              <w:spacing w:before="120" w:after="120" w:line="240" w:lineRule="auto"/>
              <w:jc w:val="both"/>
              <w:rPr>
                <w:rStyle w:val="Strong"/>
                <w:rFonts w:cs="Arial"/>
                <w:b w:val="0"/>
                <w:bCs w:val="0"/>
                <w:noProof/>
                <w:sz w:val="22"/>
                <w:szCs w:val="22"/>
                <w:lang w:val="sl-SI"/>
              </w:rPr>
            </w:pPr>
            <w:r w:rsidRPr="00692E2F">
              <w:rPr>
                <w:rFonts w:cs="Arial"/>
                <w:noProof/>
                <w:sz w:val="22"/>
                <w:szCs w:val="22"/>
                <w:lang w:val="sl-SI"/>
              </w:rPr>
              <w:lastRenderedPageBreak/>
              <w:t xml:space="preserve">Ponudnik mora zagotoviti, da ima varnostno dovoljenje za organizacijo (Facility Security Clearance – FSC) najmanj do stopnje </w:t>
            </w:r>
            <w:r w:rsidR="007518DF" w:rsidRPr="00692E2F">
              <w:rPr>
                <w:rFonts w:cs="Arial"/>
                <w:sz w:val="22"/>
                <w:szCs w:val="22"/>
                <w:lang w:val="sl-SI"/>
              </w:rPr>
              <w:t>SECRET EU / EU SECRET</w:t>
            </w:r>
            <w:r w:rsidR="007518DF" w:rsidRPr="00692E2F">
              <w:rPr>
                <w:rStyle w:val="FootnoteReference"/>
                <w:rFonts w:cs="Arial"/>
                <w:sz w:val="22"/>
                <w:szCs w:val="22"/>
                <w:lang w:val="sl-SI"/>
              </w:rPr>
              <w:footnoteReference w:id="1"/>
            </w:r>
            <w:r w:rsidRPr="00692E2F">
              <w:rPr>
                <w:rFonts w:cs="Arial"/>
                <w:noProof/>
                <w:sz w:val="22"/>
                <w:szCs w:val="22"/>
                <w:lang w:val="sl-SI"/>
              </w:rPr>
              <w:t xml:space="preserve">. </w:t>
            </w:r>
          </w:p>
        </w:tc>
        <w:tc>
          <w:tcPr>
            <w:tcW w:w="4677" w:type="dxa"/>
            <w:gridSpan w:val="2"/>
            <w:tcBorders>
              <w:top w:val="single" w:sz="4" w:space="0" w:color="000000"/>
              <w:left w:val="single" w:sz="4" w:space="0" w:color="000000"/>
              <w:bottom w:val="single" w:sz="4" w:space="0" w:color="000000"/>
              <w:right w:val="single" w:sz="4" w:space="0" w:color="000000"/>
            </w:tcBorders>
            <w:vAlign w:val="center"/>
          </w:tcPr>
          <w:p w:rsidR="006357F8" w:rsidRPr="00692E2F" w:rsidRDefault="006357F8" w:rsidP="00BA4ECC">
            <w:pPr>
              <w:keepNext/>
              <w:keepLines/>
              <w:numPr>
                <w:ilvl w:val="0"/>
                <w:numId w:val="57"/>
              </w:numPr>
              <w:suppressAutoHyphens/>
              <w:spacing w:before="120" w:after="120" w:line="240" w:lineRule="auto"/>
              <w:jc w:val="both"/>
              <w:rPr>
                <w:rFonts w:cs="Arial"/>
                <w:color w:val="000000"/>
                <w:sz w:val="22"/>
                <w:szCs w:val="22"/>
                <w:lang w:val="sl-SI"/>
              </w:rPr>
            </w:pPr>
            <w:r w:rsidRPr="00692E2F">
              <w:rPr>
                <w:rFonts w:cs="Arial"/>
                <w:color w:val="000000"/>
                <w:sz w:val="22"/>
                <w:szCs w:val="22"/>
                <w:lang w:val="sl-SI"/>
              </w:rPr>
              <w:t>Ponudnik potrdi izpolnjevanje pogoja s predložitvijo</w:t>
            </w:r>
          </w:p>
          <w:p w:rsidR="006357F8" w:rsidRPr="00692E2F" w:rsidRDefault="006357F8" w:rsidP="007D7ADB">
            <w:pPr>
              <w:keepNext/>
              <w:keepLines/>
              <w:numPr>
                <w:ilvl w:val="0"/>
                <w:numId w:val="12"/>
              </w:numPr>
              <w:suppressAutoHyphens/>
              <w:spacing w:before="120" w:after="120" w:line="240" w:lineRule="auto"/>
              <w:jc w:val="both"/>
              <w:rPr>
                <w:rFonts w:cs="Arial"/>
                <w:b/>
                <w:color w:val="000000"/>
                <w:sz w:val="22"/>
                <w:szCs w:val="22"/>
                <w:lang w:val="sl-SI"/>
              </w:rPr>
            </w:pPr>
            <w:r w:rsidRPr="00692E2F">
              <w:rPr>
                <w:rFonts w:cs="Arial"/>
                <w:b/>
                <w:color w:val="000000"/>
                <w:sz w:val="22"/>
                <w:szCs w:val="22"/>
                <w:lang w:val="sl-SI"/>
              </w:rPr>
              <w:t xml:space="preserve">kopije FSC dovoljenja </w:t>
            </w:r>
            <w:r w:rsidRPr="00692E2F">
              <w:rPr>
                <w:rFonts w:cs="Arial"/>
                <w:color w:val="000000"/>
                <w:sz w:val="22"/>
                <w:szCs w:val="22"/>
                <w:lang w:val="sl-SI"/>
              </w:rPr>
              <w:t xml:space="preserve">organizacije do stopnje </w:t>
            </w:r>
            <w:r w:rsidR="007518DF" w:rsidRPr="00692E2F">
              <w:rPr>
                <w:rFonts w:cs="Arial"/>
                <w:sz w:val="22"/>
                <w:szCs w:val="22"/>
                <w:lang w:val="sl-SI"/>
              </w:rPr>
              <w:t>SECRET EU / EU SECRET</w:t>
            </w:r>
            <w:r w:rsidR="007D7ADB" w:rsidRPr="00692E2F">
              <w:rPr>
                <w:rFonts w:cs="Arial"/>
                <w:sz w:val="22"/>
                <w:szCs w:val="22"/>
                <w:vertAlign w:val="superscript"/>
                <w:lang w:val="sl-SI"/>
              </w:rPr>
              <w:t>1</w:t>
            </w:r>
            <w:r w:rsidR="007518DF" w:rsidRPr="00692E2F">
              <w:rPr>
                <w:rFonts w:cs="Arial"/>
                <w:sz w:val="22"/>
                <w:szCs w:val="22"/>
                <w:lang w:val="sl-SI"/>
              </w:rPr>
              <w:t>.</w:t>
            </w:r>
          </w:p>
        </w:tc>
      </w:tr>
      <w:tr w:rsidR="006357F8" w:rsidRPr="00692E2F" w:rsidTr="00D16579">
        <w:trPr>
          <w:trHeight w:val="964"/>
        </w:trPr>
        <w:tc>
          <w:tcPr>
            <w:tcW w:w="4537" w:type="dxa"/>
            <w:tcBorders>
              <w:top w:val="single" w:sz="4" w:space="0" w:color="000000"/>
              <w:left w:val="single" w:sz="4" w:space="0" w:color="000000"/>
              <w:bottom w:val="single" w:sz="4" w:space="0" w:color="000000"/>
              <w:right w:val="nil"/>
            </w:tcBorders>
            <w:vAlign w:val="center"/>
          </w:tcPr>
          <w:p w:rsidR="006357F8" w:rsidRPr="00692E2F" w:rsidRDefault="006357F8" w:rsidP="00BA4ECC">
            <w:pPr>
              <w:keepNext/>
              <w:keepLines/>
              <w:widowControl w:val="0"/>
              <w:numPr>
                <w:ilvl w:val="0"/>
                <w:numId w:val="57"/>
              </w:numPr>
              <w:suppressAutoHyphens/>
              <w:snapToGrid w:val="0"/>
              <w:spacing w:before="120" w:after="240" w:line="240" w:lineRule="auto"/>
              <w:jc w:val="both"/>
              <w:rPr>
                <w:rStyle w:val="Strong"/>
                <w:rFonts w:cs="Arial"/>
                <w:b w:val="0"/>
                <w:sz w:val="22"/>
                <w:szCs w:val="22"/>
                <w:lang w:val="sl-SI"/>
              </w:rPr>
            </w:pPr>
            <w:r w:rsidRPr="00692E2F">
              <w:rPr>
                <w:rFonts w:cs="Arial"/>
                <w:noProof/>
                <w:sz w:val="22"/>
                <w:szCs w:val="22"/>
                <w:lang w:val="sl-SI"/>
              </w:rPr>
              <w:t xml:space="preserve">Ponudnik mora zagotoviti, da imajo vse osebe izvajalca, ki bodo izvajale </w:t>
            </w:r>
            <w:r w:rsidR="00D16579" w:rsidRPr="00692E2F">
              <w:rPr>
                <w:rFonts w:cs="Arial"/>
                <w:noProof/>
                <w:sz w:val="22"/>
                <w:szCs w:val="22"/>
                <w:lang w:val="sl-SI"/>
              </w:rPr>
              <w:t>storitev predemetnega javnega naročila</w:t>
            </w:r>
            <w:r w:rsidRPr="00692E2F">
              <w:rPr>
                <w:rFonts w:cs="Arial"/>
                <w:noProof/>
                <w:sz w:val="22"/>
                <w:szCs w:val="22"/>
                <w:lang w:val="sl-SI"/>
              </w:rPr>
              <w:t xml:space="preserve">, veljavno dovoljenje za dostop do tajnih podatkov </w:t>
            </w:r>
            <w:r w:rsidRPr="00692E2F">
              <w:rPr>
                <w:rFonts w:cs="Arial"/>
                <w:sz w:val="22"/>
                <w:szCs w:val="22"/>
                <w:lang w:val="sl-SI"/>
              </w:rPr>
              <w:t xml:space="preserve">(Personal Security Clearance - PSC) </w:t>
            </w:r>
            <w:r w:rsidRPr="00692E2F">
              <w:rPr>
                <w:rFonts w:cs="Arial"/>
                <w:noProof/>
                <w:sz w:val="22"/>
                <w:szCs w:val="22"/>
                <w:lang w:val="sl-SI"/>
              </w:rPr>
              <w:t xml:space="preserve">najmanj do stopnje </w:t>
            </w:r>
            <w:r w:rsidR="007518DF" w:rsidRPr="00692E2F">
              <w:rPr>
                <w:rFonts w:cs="Arial"/>
                <w:sz w:val="22"/>
                <w:szCs w:val="22"/>
                <w:lang w:val="sl-SI"/>
              </w:rPr>
              <w:t>SECRET EU / EU SECRET</w:t>
            </w:r>
            <w:r w:rsidR="007D7ADB" w:rsidRPr="00692E2F">
              <w:rPr>
                <w:rFonts w:cs="Arial"/>
                <w:sz w:val="22"/>
                <w:szCs w:val="22"/>
                <w:vertAlign w:val="superscript"/>
                <w:lang w:val="sl-SI"/>
              </w:rPr>
              <w:t>1</w:t>
            </w:r>
            <w:r w:rsidRPr="00692E2F">
              <w:rPr>
                <w:rFonts w:cs="Arial"/>
                <w:noProof/>
                <w:sz w:val="22"/>
                <w:szCs w:val="22"/>
                <w:lang w:val="sl-SI"/>
              </w:rPr>
              <w:t>, izdano</w:t>
            </w:r>
            <w:r w:rsidRPr="00692E2F">
              <w:rPr>
                <w:rFonts w:cs="Arial"/>
                <w:sz w:val="22"/>
                <w:szCs w:val="22"/>
                <w:lang w:val="sl-SI"/>
              </w:rPr>
              <w:t xml:space="preserve"> </w:t>
            </w:r>
            <w:r w:rsidRPr="00692E2F">
              <w:rPr>
                <w:rFonts w:cs="Arial"/>
                <w:noProof/>
                <w:sz w:val="22"/>
                <w:szCs w:val="22"/>
                <w:lang w:val="sl-SI"/>
              </w:rPr>
              <w:t xml:space="preserve">s strani pristojnega organa. </w:t>
            </w:r>
          </w:p>
        </w:tc>
        <w:tc>
          <w:tcPr>
            <w:tcW w:w="4677" w:type="dxa"/>
            <w:gridSpan w:val="2"/>
            <w:tcBorders>
              <w:top w:val="single" w:sz="4" w:space="0" w:color="000000"/>
              <w:left w:val="single" w:sz="4" w:space="0" w:color="000000"/>
              <w:bottom w:val="single" w:sz="4" w:space="0" w:color="000000"/>
              <w:right w:val="single" w:sz="4" w:space="0" w:color="000000"/>
            </w:tcBorders>
            <w:vAlign w:val="center"/>
          </w:tcPr>
          <w:p w:rsidR="006357F8" w:rsidRPr="00692E2F" w:rsidRDefault="006357F8" w:rsidP="007D7ADB">
            <w:pPr>
              <w:keepNext/>
              <w:keepLines/>
              <w:numPr>
                <w:ilvl w:val="0"/>
                <w:numId w:val="41"/>
              </w:numPr>
              <w:suppressAutoHyphens/>
              <w:spacing w:before="240" w:after="120" w:line="240" w:lineRule="auto"/>
              <w:jc w:val="both"/>
              <w:rPr>
                <w:rFonts w:cs="Arial"/>
                <w:color w:val="000000"/>
                <w:sz w:val="22"/>
                <w:szCs w:val="22"/>
                <w:lang w:val="sl-SI"/>
              </w:rPr>
            </w:pPr>
            <w:r w:rsidRPr="00692E2F">
              <w:rPr>
                <w:rFonts w:cs="Arial"/>
                <w:color w:val="000000"/>
                <w:sz w:val="22"/>
                <w:szCs w:val="22"/>
                <w:lang w:val="sl-SI"/>
              </w:rPr>
              <w:t xml:space="preserve">Ponudnik potrdi izpolnjevanje pogoja s predložitvijo </w:t>
            </w:r>
          </w:p>
          <w:p w:rsidR="006357F8" w:rsidRPr="00692E2F" w:rsidRDefault="006357F8" w:rsidP="007D7ADB">
            <w:pPr>
              <w:keepNext/>
              <w:keepLines/>
              <w:numPr>
                <w:ilvl w:val="0"/>
                <w:numId w:val="12"/>
              </w:numPr>
              <w:suppressAutoHyphens/>
              <w:spacing w:before="240" w:after="120" w:line="240" w:lineRule="auto"/>
              <w:jc w:val="both"/>
              <w:rPr>
                <w:rFonts w:cs="Arial"/>
                <w:color w:val="000000"/>
                <w:sz w:val="22"/>
                <w:szCs w:val="22"/>
                <w:lang w:val="sl-SI"/>
              </w:rPr>
            </w:pPr>
            <w:r w:rsidRPr="00692E2F">
              <w:rPr>
                <w:rFonts w:cs="Arial"/>
                <w:b/>
                <w:sz w:val="22"/>
                <w:szCs w:val="22"/>
                <w:lang w:val="sl-SI"/>
              </w:rPr>
              <w:t>kopije PSC dovoljenja</w:t>
            </w:r>
            <w:r w:rsidRPr="00692E2F">
              <w:rPr>
                <w:rFonts w:cs="Arial"/>
                <w:sz w:val="22"/>
                <w:szCs w:val="22"/>
                <w:lang w:val="sl-SI"/>
              </w:rPr>
              <w:t xml:space="preserve"> za </w:t>
            </w:r>
            <w:r w:rsidR="00D16579" w:rsidRPr="00692E2F">
              <w:rPr>
                <w:rFonts w:cs="Arial"/>
                <w:sz w:val="22"/>
                <w:szCs w:val="22"/>
                <w:lang w:val="sl-SI"/>
              </w:rPr>
              <w:t xml:space="preserve">vse izvajalce storitev predmetnega javnega naročila </w:t>
            </w:r>
            <w:r w:rsidRPr="00692E2F">
              <w:rPr>
                <w:rFonts w:cs="Arial"/>
                <w:sz w:val="22"/>
                <w:szCs w:val="22"/>
                <w:lang w:val="sl-SI"/>
              </w:rPr>
              <w:t xml:space="preserve"> </w:t>
            </w:r>
            <w:r w:rsidRPr="00692E2F">
              <w:rPr>
                <w:rFonts w:cs="Arial"/>
                <w:color w:val="000000"/>
                <w:sz w:val="22"/>
                <w:szCs w:val="22"/>
                <w:lang w:val="sl-SI"/>
              </w:rPr>
              <w:t xml:space="preserve">do  stopnje </w:t>
            </w:r>
            <w:r w:rsidR="007518DF" w:rsidRPr="00692E2F">
              <w:rPr>
                <w:rFonts w:cs="Arial"/>
                <w:sz w:val="22"/>
                <w:szCs w:val="22"/>
                <w:lang w:val="sl-SI"/>
              </w:rPr>
              <w:t>SECRET EU / EU SECRET</w:t>
            </w:r>
            <w:r w:rsidR="007D7ADB" w:rsidRPr="00692E2F">
              <w:rPr>
                <w:rFonts w:cs="Arial"/>
                <w:sz w:val="22"/>
                <w:szCs w:val="22"/>
                <w:vertAlign w:val="superscript"/>
                <w:lang w:val="sl-SI"/>
              </w:rPr>
              <w:t>1</w:t>
            </w:r>
            <w:r w:rsidRPr="00692E2F">
              <w:rPr>
                <w:rFonts w:cs="Arial"/>
                <w:color w:val="000000"/>
                <w:sz w:val="22"/>
                <w:szCs w:val="22"/>
                <w:lang w:val="sl-SI"/>
              </w:rPr>
              <w:t>.</w:t>
            </w:r>
          </w:p>
        </w:tc>
      </w:tr>
      <w:tr w:rsidR="000B619C" w:rsidRPr="00692E2F" w:rsidTr="000B619C">
        <w:trPr>
          <w:trHeight w:val="964"/>
        </w:trPr>
        <w:tc>
          <w:tcPr>
            <w:tcW w:w="4537" w:type="dxa"/>
            <w:tcBorders>
              <w:top w:val="single" w:sz="4" w:space="0" w:color="000000"/>
              <w:left w:val="single" w:sz="4" w:space="0" w:color="000000"/>
              <w:bottom w:val="single" w:sz="4" w:space="0" w:color="000000"/>
              <w:right w:val="nil"/>
            </w:tcBorders>
            <w:vAlign w:val="center"/>
          </w:tcPr>
          <w:p w:rsidR="000B619C" w:rsidRPr="00692E2F" w:rsidRDefault="000B619C" w:rsidP="00BA4ECC">
            <w:pPr>
              <w:keepNext/>
              <w:keepLines/>
              <w:widowControl w:val="0"/>
              <w:numPr>
                <w:ilvl w:val="0"/>
                <w:numId w:val="57"/>
              </w:numPr>
              <w:suppressAutoHyphens/>
              <w:snapToGrid w:val="0"/>
              <w:spacing w:before="240" w:after="240" w:line="240" w:lineRule="auto"/>
              <w:jc w:val="both"/>
              <w:rPr>
                <w:rStyle w:val="Strong"/>
                <w:rFonts w:cs="Arial"/>
                <w:b w:val="0"/>
                <w:sz w:val="22"/>
                <w:szCs w:val="22"/>
                <w:lang w:val="sl-SI"/>
              </w:rPr>
            </w:pPr>
            <w:r w:rsidRPr="00692E2F">
              <w:rPr>
                <w:rFonts w:cs="Arial"/>
                <w:sz w:val="22"/>
                <w:szCs w:val="22"/>
                <w:lang w:val="sl-SI"/>
              </w:rPr>
              <w:t>Proizvodna poslopja, kjer se skladišči in predeluje surovine, polizdelki in končni izdelki morajo biti ustrezno certificirani.</w:t>
            </w:r>
          </w:p>
        </w:tc>
        <w:tc>
          <w:tcPr>
            <w:tcW w:w="4677" w:type="dxa"/>
            <w:gridSpan w:val="2"/>
            <w:vMerge w:val="restart"/>
            <w:tcBorders>
              <w:top w:val="single" w:sz="4" w:space="0" w:color="000000"/>
              <w:left w:val="single" w:sz="4" w:space="0" w:color="000000"/>
              <w:right w:val="single" w:sz="4" w:space="0" w:color="000000"/>
            </w:tcBorders>
            <w:vAlign w:val="center"/>
          </w:tcPr>
          <w:p w:rsidR="000B619C" w:rsidRPr="00692E2F" w:rsidRDefault="00676D9E" w:rsidP="00B51D94">
            <w:pPr>
              <w:keepNext/>
              <w:keepLines/>
              <w:numPr>
                <w:ilvl w:val="0"/>
                <w:numId w:val="41"/>
              </w:numPr>
              <w:suppressAutoHyphens/>
              <w:spacing w:before="120" w:after="120" w:line="240" w:lineRule="auto"/>
              <w:jc w:val="both"/>
              <w:rPr>
                <w:rFonts w:cs="Arial"/>
                <w:color w:val="000000"/>
                <w:sz w:val="22"/>
                <w:szCs w:val="22"/>
                <w:lang w:val="sl-SI"/>
              </w:rPr>
            </w:pPr>
            <w:r w:rsidRPr="00692E2F">
              <w:rPr>
                <w:rFonts w:cs="Arial"/>
                <w:color w:val="000000"/>
                <w:sz w:val="22"/>
                <w:szCs w:val="22"/>
                <w:lang w:val="sl-SI"/>
              </w:rPr>
              <w:t xml:space="preserve">– </w:t>
            </w:r>
            <w:r w:rsidR="00B51D94">
              <w:rPr>
                <w:rFonts w:cs="Arial"/>
                <w:color w:val="000000"/>
                <w:sz w:val="22"/>
                <w:szCs w:val="22"/>
                <w:lang w:val="sl-SI"/>
              </w:rPr>
              <w:t>19</w:t>
            </w:r>
            <w:r w:rsidRPr="00692E2F">
              <w:rPr>
                <w:rFonts w:cs="Arial"/>
                <w:color w:val="000000"/>
                <w:sz w:val="22"/>
                <w:szCs w:val="22"/>
                <w:lang w:val="sl-SI"/>
              </w:rPr>
              <w:t>.</w:t>
            </w:r>
            <w:r w:rsidR="007D7ADB" w:rsidRPr="00692E2F">
              <w:rPr>
                <w:rFonts w:cs="Arial"/>
                <w:color w:val="000000"/>
                <w:sz w:val="22"/>
                <w:szCs w:val="22"/>
                <w:lang w:val="sl-SI"/>
              </w:rPr>
              <w:t xml:space="preserve"> </w:t>
            </w:r>
            <w:r w:rsidR="000B619C" w:rsidRPr="00692E2F">
              <w:rPr>
                <w:rFonts w:cs="Arial"/>
                <w:color w:val="000000"/>
                <w:sz w:val="22"/>
                <w:szCs w:val="22"/>
                <w:lang w:val="sl-SI"/>
              </w:rPr>
              <w:t xml:space="preserve">Ponudnik potrdi izpolnjevanje pogoja s predložitvijo </w:t>
            </w:r>
            <w:r w:rsidR="000B619C" w:rsidRPr="00692E2F">
              <w:rPr>
                <w:rFonts w:cs="Arial"/>
                <w:sz w:val="22"/>
                <w:szCs w:val="22"/>
                <w:lang w:val="sl-SI"/>
              </w:rPr>
              <w:t>certifikata ISO 14298 – Upravljanje postopkov varnostnega tiskanja (prej CWA 14641) ali ustrezen ekvivalent.</w:t>
            </w:r>
          </w:p>
        </w:tc>
      </w:tr>
      <w:tr w:rsidR="000B619C" w:rsidRPr="00692E2F" w:rsidTr="000B619C">
        <w:trPr>
          <w:trHeight w:val="964"/>
        </w:trPr>
        <w:tc>
          <w:tcPr>
            <w:tcW w:w="4537" w:type="dxa"/>
            <w:tcBorders>
              <w:top w:val="single" w:sz="4" w:space="0" w:color="000000"/>
              <w:left w:val="single" w:sz="4" w:space="0" w:color="000000"/>
              <w:bottom w:val="single" w:sz="4" w:space="0" w:color="000000"/>
              <w:right w:val="nil"/>
            </w:tcBorders>
            <w:vAlign w:val="center"/>
          </w:tcPr>
          <w:p w:rsidR="000B619C" w:rsidRPr="00692E2F" w:rsidRDefault="000B619C" w:rsidP="00BA4ECC">
            <w:pPr>
              <w:pStyle w:val="NoSpacing"/>
              <w:numPr>
                <w:ilvl w:val="0"/>
                <w:numId w:val="57"/>
              </w:numPr>
              <w:rPr>
                <w:rStyle w:val="Strong"/>
                <w:rFonts w:ascii="Arial" w:hAnsi="Arial" w:cs="Arial"/>
                <w:b w:val="0"/>
                <w:sz w:val="22"/>
                <w:lang w:val="sl-SI"/>
              </w:rPr>
            </w:pPr>
            <w:r w:rsidRPr="00692E2F">
              <w:rPr>
                <w:rFonts w:ascii="Arial" w:hAnsi="Arial" w:cs="Arial"/>
                <w:sz w:val="22"/>
                <w:lang w:val="sl-SI"/>
              </w:rPr>
              <w:t>Ponudnik mora zagotavljati fizično varovanje prostorov in poslopij, kjer poteka proizvodnja vizumskih nalepk in oseb, ki so navzoče v proizvodnih prostorih (2.).</w:t>
            </w:r>
          </w:p>
        </w:tc>
        <w:tc>
          <w:tcPr>
            <w:tcW w:w="4677" w:type="dxa"/>
            <w:gridSpan w:val="2"/>
            <w:vMerge/>
            <w:tcBorders>
              <w:left w:val="single" w:sz="4" w:space="0" w:color="000000"/>
              <w:right w:val="single" w:sz="4" w:space="0" w:color="000000"/>
            </w:tcBorders>
            <w:vAlign w:val="center"/>
          </w:tcPr>
          <w:p w:rsidR="000B619C" w:rsidRPr="00692E2F" w:rsidRDefault="000B619C" w:rsidP="00BA4ECC">
            <w:pPr>
              <w:keepNext/>
              <w:keepLines/>
              <w:numPr>
                <w:ilvl w:val="0"/>
                <w:numId w:val="57"/>
              </w:numPr>
              <w:suppressAutoHyphens/>
              <w:spacing w:before="120" w:after="120" w:line="240" w:lineRule="auto"/>
              <w:jc w:val="both"/>
              <w:rPr>
                <w:rFonts w:cs="Arial"/>
                <w:color w:val="000000"/>
                <w:sz w:val="22"/>
                <w:szCs w:val="22"/>
                <w:lang w:val="sl-SI"/>
              </w:rPr>
            </w:pPr>
          </w:p>
        </w:tc>
      </w:tr>
      <w:tr w:rsidR="000B619C" w:rsidRPr="00692E2F" w:rsidTr="000B619C">
        <w:trPr>
          <w:trHeight w:val="964"/>
        </w:trPr>
        <w:tc>
          <w:tcPr>
            <w:tcW w:w="4537" w:type="dxa"/>
            <w:tcBorders>
              <w:top w:val="single" w:sz="4" w:space="0" w:color="000000"/>
              <w:left w:val="single" w:sz="4" w:space="0" w:color="000000"/>
              <w:bottom w:val="single" w:sz="4" w:space="0" w:color="000000"/>
              <w:right w:val="nil"/>
            </w:tcBorders>
            <w:vAlign w:val="center"/>
          </w:tcPr>
          <w:p w:rsidR="000B619C" w:rsidRPr="00692E2F" w:rsidRDefault="000B619C" w:rsidP="00BA4ECC">
            <w:pPr>
              <w:keepNext/>
              <w:keepLines/>
              <w:widowControl w:val="0"/>
              <w:numPr>
                <w:ilvl w:val="0"/>
                <w:numId w:val="57"/>
              </w:numPr>
              <w:suppressAutoHyphens/>
              <w:snapToGrid w:val="0"/>
              <w:spacing w:before="240" w:after="240" w:line="240" w:lineRule="auto"/>
              <w:jc w:val="both"/>
              <w:rPr>
                <w:rStyle w:val="Strong"/>
                <w:rFonts w:cs="Arial"/>
                <w:b w:val="0"/>
                <w:sz w:val="22"/>
                <w:szCs w:val="22"/>
                <w:lang w:val="sl-SI"/>
              </w:rPr>
            </w:pPr>
            <w:r w:rsidRPr="00692E2F">
              <w:rPr>
                <w:rFonts w:cs="Arial"/>
                <w:sz w:val="22"/>
                <w:szCs w:val="22"/>
                <w:lang w:val="sl-SI"/>
              </w:rPr>
              <w:t>Ponudnik mora zagotavljati nadzor nad dostopom tretjih oseb ali obiskovalcev v proizvodno območje.</w:t>
            </w:r>
          </w:p>
        </w:tc>
        <w:tc>
          <w:tcPr>
            <w:tcW w:w="4677" w:type="dxa"/>
            <w:gridSpan w:val="2"/>
            <w:vMerge/>
            <w:tcBorders>
              <w:left w:val="single" w:sz="4" w:space="0" w:color="000000"/>
              <w:right w:val="single" w:sz="4" w:space="0" w:color="000000"/>
            </w:tcBorders>
            <w:vAlign w:val="center"/>
          </w:tcPr>
          <w:p w:rsidR="000B619C" w:rsidRPr="00692E2F" w:rsidRDefault="000B619C" w:rsidP="007D7ADB">
            <w:pPr>
              <w:keepNext/>
              <w:keepLines/>
              <w:numPr>
                <w:ilvl w:val="0"/>
                <w:numId w:val="41"/>
              </w:numPr>
              <w:suppressAutoHyphens/>
              <w:spacing w:before="120" w:after="120" w:line="240" w:lineRule="auto"/>
              <w:jc w:val="both"/>
              <w:rPr>
                <w:rFonts w:cs="Arial"/>
                <w:color w:val="000000"/>
                <w:sz w:val="22"/>
                <w:szCs w:val="22"/>
                <w:lang w:val="sl-SI"/>
              </w:rPr>
            </w:pPr>
          </w:p>
        </w:tc>
      </w:tr>
      <w:tr w:rsidR="000B619C" w:rsidRPr="00692E2F" w:rsidTr="000B619C">
        <w:trPr>
          <w:trHeight w:val="964"/>
        </w:trPr>
        <w:tc>
          <w:tcPr>
            <w:tcW w:w="4537" w:type="dxa"/>
            <w:tcBorders>
              <w:top w:val="single" w:sz="4" w:space="0" w:color="000000"/>
              <w:left w:val="single" w:sz="4" w:space="0" w:color="000000"/>
              <w:bottom w:val="single" w:sz="4" w:space="0" w:color="000000"/>
              <w:right w:val="nil"/>
            </w:tcBorders>
            <w:vAlign w:val="center"/>
          </w:tcPr>
          <w:p w:rsidR="000B619C" w:rsidRPr="00692E2F" w:rsidRDefault="000B619C" w:rsidP="00B51D94">
            <w:pPr>
              <w:pStyle w:val="NoSpacing"/>
              <w:numPr>
                <w:ilvl w:val="0"/>
                <w:numId w:val="58"/>
              </w:numPr>
              <w:rPr>
                <w:rFonts w:ascii="Arial" w:hAnsi="Arial" w:cs="Arial"/>
                <w:sz w:val="22"/>
                <w:lang w:val="sl-SI"/>
              </w:rPr>
            </w:pPr>
            <w:r w:rsidRPr="00692E2F">
              <w:rPr>
                <w:rFonts w:ascii="Arial" w:hAnsi="Arial" w:cs="Arial"/>
                <w:sz w:val="22"/>
                <w:lang w:val="sl-SI"/>
              </w:rPr>
              <w:t>Ponudnik mora imeti za osebje vzpostavljen sistem nadzora, ki omogoča dostop le pooblaščenim osebam.</w:t>
            </w:r>
          </w:p>
          <w:p w:rsidR="000B619C" w:rsidRPr="00692E2F" w:rsidRDefault="000B619C" w:rsidP="00E2324B">
            <w:pPr>
              <w:keepNext/>
              <w:keepLines/>
              <w:widowControl w:val="0"/>
              <w:suppressAutoHyphens/>
              <w:snapToGrid w:val="0"/>
              <w:spacing w:before="240" w:after="240" w:line="240" w:lineRule="auto"/>
              <w:jc w:val="both"/>
              <w:rPr>
                <w:rStyle w:val="Strong"/>
                <w:rFonts w:cs="Arial"/>
                <w:b w:val="0"/>
                <w:sz w:val="22"/>
                <w:szCs w:val="22"/>
                <w:lang w:val="sl-SI" w:eastAsia="ar-SA"/>
              </w:rPr>
            </w:pPr>
          </w:p>
        </w:tc>
        <w:tc>
          <w:tcPr>
            <w:tcW w:w="4677" w:type="dxa"/>
            <w:gridSpan w:val="2"/>
            <w:vMerge/>
            <w:tcBorders>
              <w:left w:val="single" w:sz="4" w:space="0" w:color="000000"/>
              <w:right w:val="single" w:sz="4" w:space="0" w:color="000000"/>
            </w:tcBorders>
            <w:vAlign w:val="center"/>
          </w:tcPr>
          <w:p w:rsidR="000B619C" w:rsidRPr="00692E2F" w:rsidRDefault="000B619C" w:rsidP="007D7ADB">
            <w:pPr>
              <w:keepNext/>
              <w:keepLines/>
              <w:numPr>
                <w:ilvl w:val="0"/>
                <w:numId w:val="41"/>
              </w:numPr>
              <w:suppressAutoHyphens/>
              <w:spacing w:before="120" w:after="120" w:line="240" w:lineRule="auto"/>
              <w:jc w:val="both"/>
              <w:rPr>
                <w:rFonts w:cs="Arial"/>
                <w:color w:val="000000"/>
                <w:sz w:val="22"/>
                <w:szCs w:val="22"/>
                <w:lang w:val="sl-SI"/>
              </w:rPr>
            </w:pPr>
          </w:p>
        </w:tc>
      </w:tr>
      <w:tr w:rsidR="000B619C" w:rsidRPr="00692E2F" w:rsidTr="000B619C">
        <w:trPr>
          <w:trHeight w:val="964"/>
        </w:trPr>
        <w:tc>
          <w:tcPr>
            <w:tcW w:w="4537" w:type="dxa"/>
            <w:tcBorders>
              <w:top w:val="single" w:sz="4" w:space="0" w:color="000000"/>
              <w:left w:val="single" w:sz="4" w:space="0" w:color="000000"/>
              <w:bottom w:val="single" w:sz="4" w:space="0" w:color="000000"/>
              <w:right w:val="nil"/>
            </w:tcBorders>
            <w:vAlign w:val="center"/>
          </w:tcPr>
          <w:p w:rsidR="000B619C" w:rsidRPr="00692E2F" w:rsidRDefault="000B619C" w:rsidP="00B51D94">
            <w:pPr>
              <w:pStyle w:val="NoSpacing"/>
              <w:numPr>
                <w:ilvl w:val="0"/>
                <w:numId w:val="58"/>
              </w:numPr>
              <w:rPr>
                <w:rFonts w:ascii="Arial" w:hAnsi="Arial" w:cs="Arial"/>
                <w:sz w:val="22"/>
                <w:lang w:val="sl-SI"/>
              </w:rPr>
            </w:pPr>
            <w:r w:rsidRPr="00692E2F">
              <w:rPr>
                <w:rFonts w:ascii="Arial" w:hAnsi="Arial" w:cs="Arial"/>
                <w:sz w:val="22"/>
                <w:lang w:val="sl-SI"/>
              </w:rPr>
              <w:t>Proizvodnja tiskarskih plošča ali drug dobavitelj slednjih morata biti ustrezno certificirana</w:t>
            </w:r>
          </w:p>
        </w:tc>
        <w:tc>
          <w:tcPr>
            <w:tcW w:w="4677" w:type="dxa"/>
            <w:gridSpan w:val="2"/>
            <w:vMerge/>
            <w:tcBorders>
              <w:left w:val="single" w:sz="4" w:space="0" w:color="000000"/>
              <w:right w:val="single" w:sz="4" w:space="0" w:color="000000"/>
            </w:tcBorders>
            <w:vAlign w:val="center"/>
          </w:tcPr>
          <w:p w:rsidR="000B619C" w:rsidRPr="00692E2F" w:rsidDel="00D16579" w:rsidRDefault="000B619C" w:rsidP="007D7ADB">
            <w:pPr>
              <w:keepNext/>
              <w:keepLines/>
              <w:numPr>
                <w:ilvl w:val="0"/>
                <w:numId w:val="41"/>
              </w:numPr>
              <w:suppressAutoHyphens/>
              <w:spacing w:before="120" w:after="120" w:line="240" w:lineRule="auto"/>
              <w:jc w:val="both"/>
              <w:rPr>
                <w:rFonts w:cs="Arial"/>
                <w:sz w:val="22"/>
                <w:szCs w:val="22"/>
                <w:lang w:val="sl-SI"/>
              </w:rPr>
            </w:pPr>
          </w:p>
        </w:tc>
      </w:tr>
      <w:tr w:rsidR="000B619C" w:rsidRPr="00692E2F" w:rsidTr="000B619C">
        <w:trPr>
          <w:trHeight w:val="964"/>
        </w:trPr>
        <w:tc>
          <w:tcPr>
            <w:tcW w:w="4537" w:type="dxa"/>
            <w:tcBorders>
              <w:top w:val="single" w:sz="4" w:space="0" w:color="000000"/>
              <w:left w:val="single" w:sz="4" w:space="0" w:color="000000"/>
              <w:bottom w:val="single" w:sz="4" w:space="0" w:color="000000"/>
              <w:right w:val="nil"/>
            </w:tcBorders>
            <w:vAlign w:val="center"/>
          </w:tcPr>
          <w:p w:rsidR="000B619C" w:rsidRPr="00692E2F" w:rsidRDefault="000B619C" w:rsidP="00B51D94">
            <w:pPr>
              <w:pStyle w:val="NoSpacing"/>
              <w:numPr>
                <w:ilvl w:val="0"/>
                <w:numId w:val="58"/>
              </w:numPr>
              <w:rPr>
                <w:rFonts w:ascii="Arial" w:hAnsi="Arial" w:cs="Arial"/>
                <w:sz w:val="22"/>
                <w:lang w:val="sl-SI"/>
              </w:rPr>
            </w:pPr>
            <w:r w:rsidRPr="00692E2F">
              <w:rPr>
                <w:rFonts w:ascii="Arial" w:hAnsi="Arial" w:cs="Arial"/>
                <w:sz w:val="22"/>
                <w:lang w:val="sl-SI"/>
              </w:rPr>
              <w:t>Ponudnik mora na vsaki stopnji skladiščenja in ravnanja s proizvodi izpolnjevati ustrezne standarde in biti ustrezno certificiran.</w:t>
            </w:r>
          </w:p>
        </w:tc>
        <w:tc>
          <w:tcPr>
            <w:tcW w:w="4677" w:type="dxa"/>
            <w:gridSpan w:val="2"/>
            <w:vMerge/>
            <w:tcBorders>
              <w:left w:val="single" w:sz="4" w:space="0" w:color="000000"/>
              <w:bottom w:val="single" w:sz="4" w:space="0" w:color="000000"/>
              <w:right w:val="single" w:sz="4" w:space="0" w:color="000000"/>
            </w:tcBorders>
            <w:vAlign w:val="center"/>
          </w:tcPr>
          <w:p w:rsidR="000B619C" w:rsidRPr="00692E2F" w:rsidDel="00D16579" w:rsidRDefault="000B619C" w:rsidP="007D7ADB">
            <w:pPr>
              <w:keepNext/>
              <w:keepLines/>
              <w:numPr>
                <w:ilvl w:val="0"/>
                <w:numId w:val="41"/>
              </w:numPr>
              <w:suppressAutoHyphens/>
              <w:spacing w:before="120" w:after="120" w:line="240" w:lineRule="auto"/>
              <w:jc w:val="both"/>
              <w:rPr>
                <w:rFonts w:cs="Arial"/>
                <w:sz w:val="22"/>
                <w:szCs w:val="22"/>
                <w:lang w:val="sl-SI"/>
              </w:rPr>
            </w:pPr>
          </w:p>
        </w:tc>
      </w:tr>
      <w:tr w:rsidR="003C4183" w:rsidRPr="00692E2F" w:rsidTr="00B51D94">
        <w:trPr>
          <w:trHeight w:val="1691"/>
        </w:trPr>
        <w:tc>
          <w:tcPr>
            <w:tcW w:w="4537" w:type="dxa"/>
            <w:tcBorders>
              <w:top w:val="single" w:sz="4" w:space="0" w:color="000000"/>
              <w:left w:val="single" w:sz="4" w:space="0" w:color="000000"/>
              <w:bottom w:val="single" w:sz="4" w:space="0" w:color="000000"/>
              <w:right w:val="nil"/>
            </w:tcBorders>
            <w:vAlign w:val="center"/>
          </w:tcPr>
          <w:p w:rsidR="003C4183" w:rsidRPr="00692E2F" w:rsidRDefault="00404169" w:rsidP="00B51D94">
            <w:pPr>
              <w:keepNext/>
              <w:keepLines/>
              <w:widowControl w:val="0"/>
              <w:numPr>
                <w:ilvl w:val="0"/>
                <w:numId w:val="59"/>
              </w:numPr>
              <w:suppressAutoHyphens/>
              <w:snapToGrid w:val="0"/>
              <w:spacing w:before="240" w:after="240" w:line="240" w:lineRule="auto"/>
              <w:jc w:val="both"/>
              <w:rPr>
                <w:rStyle w:val="Strong"/>
                <w:rFonts w:cs="Arial"/>
                <w:b w:val="0"/>
                <w:sz w:val="22"/>
                <w:szCs w:val="22"/>
                <w:lang w:val="sl-SI"/>
              </w:rPr>
            </w:pPr>
            <w:r w:rsidRPr="00692E2F">
              <w:rPr>
                <w:rFonts w:cs="Arial"/>
                <w:sz w:val="22"/>
                <w:szCs w:val="22"/>
                <w:lang w:val="sl-SI"/>
              </w:rPr>
              <w:lastRenderedPageBreak/>
              <w:t>Ponudnik mora za metode in materiale zagotavljati revizijsko sled. Za proizvodnjo mora izbrati dobavitelja, ki so ustrezno certificirani</w:t>
            </w:r>
          </w:p>
        </w:tc>
        <w:tc>
          <w:tcPr>
            <w:tcW w:w="4677" w:type="dxa"/>
            <w:gridSpan w:val="2"/>
            <w:tcBorders>
              <w:top w:val="single" w:sz="4" w:space="0" w:color="000000"/>
              <w:left w:val="single" w:sz="4" w:space="0" w:color="000000"/>
              <w:bottom w:val="single" w:sz="4" w:space="0" w:color="000000"/>
              <w:right w:val="single" w:sz="4" w:space="0" w:color="000000"/>
            </w:tcBorders>
            <w:vAlign w:val="center"/>
          </w:tcPr>
          <w:p w:rsidR="003C4183" w:rsidRPr="00B51D94" w:rsidRDefault="000B619C" w:rsidP="00B51D94">
            <w:pPr>
              <w:pStyle w:val="ListParagraph"/>
              <w:numPr>
                <w:ilvl w:val="0"/>
                <w:numId w:val="60"/>
              </w:numPr>
              <w:suppressAutoHyphens/>
              <w:autoSpaceDE w:val="0"/>
              <w:autoSpaceDN w:val="0"/>
              <w:adjustRightInd w:val="0"/>
              <w:spacing w:after="0" w:line="240" w:lineRule="auto"/>
              <w:jc w:val="both"/>
              <w:rPr>
                <w:rFonts w:cs="Arial"/>
                <w:color w:val="000000"/>
              </w:rPr>
            </w:pPr>
            <w:r w:rsidRPr="00692E2F">
              <w:rPr>
                <w:rFonts w:ascii="Arial" w:hAnsi="Arial" w:cs="Arial"/>
                <w:color w:val="000000"/>
              </w:rPr>
              <w:t>Ponudnik potrdi izpolnjevanje pogoja s predložitvijo</w:t>
            </w:r>
            <w:r w:rsidR="00DA5B4F" w:rsidRPr="00692E2F">
              <w:rPr>
                <w:rFonts w:ascii="Arial" w:hAnsi="Arial" w:cs="Arial"/>
              </w:rPr>
              <w:t xml:space="preserve"> izjav</w:t>
            </w:r>
            <w:r w:rsidRPr="00692E2F">
              <w:rPr>
                <w:rFonts w:ascii="Arial" w:hAnsi="Arial" w:cs="Arial"/>
              </w:rPr>
              <w:t>e</w:t>
            </w:r>
            <w:r w:rsidR="00DA5B4F" w:rsidRPr="00692E2F">
              <w:rPr>
                <w:rFonts w:ascii="Arial" w:hAnsi="Arial" w:cs="Arial"/>
              </w:rPr>
              <w:t xml:space="preserve"> o izpolnjevanju pogoja z navedbo n</w:t>
            </w:r>
            <w:r w:rsidR="00404169" w:rsidRPr="00692E2F">
              <w:rPr>
                <w:rFonts w:ascii="Arial" w:hAnsi="Arial" w:cs="Arial"/>
              </w:rPr>
              <w:t>otranj</w:t>
            </w:r>
            <w:r w:rsidRPr="00692E2F">
              <w:rPr>
                <w:rFonts w:ascii="Arial" w:hAnsi="Arial" w:cs="Arial"/>
              </w:rPr>
              <w:t>ega</w:t>
            </w:r>
            <w:r w:rsidR="00404169" w:rsidRPr="00692E2F">
              <w:rPr>
                <w:rFonts w:ascii="Arial" w:hAnsi="Arial" w:cs="Arial"/>
              </w:rPr>
              <w:t xml:space="preserve"> pravilnik</w:t>
            </w:r>
            <w:r w:rsidRPr="00692E2F">
              <w:rPr>
                <w:rFonts w:ascii="Arial" w:hAnsi="Arial" w:cs="Arial"/>
              </w:rPr>
              <w:t>a</w:t>
            </w:r>
            <w:r w:rsidR="00DA5B4F" w:rsidRPr="00692E2F">
              <w:rPr>
                <w:rFonts w:ascii="Arial" w:hAnsi="Arial" w:cs="Arial"/>
              </w:rPr>
              <w:t>/akta podjetja</w:t>
            </w:r>
            <w:r w:rsidR="00404169" w:rsidRPr="00692E2F">
              <w:rPr>
                <w:rFonts w:ascii="Arial" w:hAnsi="Arial" w:cs="Arial"/>
              </w:rPr>
              <w:t xml:space="preserve"> o zagotavljanju revizijskih sledi za metode dela in materiale uporabljene v proizvodnji;</w:t>
            </w:r>
          </w:p>
        </w:tc>
      </w:tr>
      <w:tr w:rsidR="007E24C7" w:rsidRPr="00692E2F" w:rsidTr="00B51D94">
        <w:trPr>
          <w:trHeight w:val="1408"/>
        </w:trPr>
        <w:tc>
          <w:tcPr>
            <w:tcW w:w="4537" w:type="dxa"/>
            <w:tcBorders>
              <w:top w:val="single" w:sz="4" w:space="0" w:color="000000"/>
              <w:left w:val="single" w:sz="4" w:space="0" w:color="000000"/>
              <w:bottom w:val="single" w:sz="4" w:space="0" w:color="000000"/>
              <w:right w:val="nil"/>
            </w:tcBorders>
            <w:vAlign w:val="center"/>
          </w:tcPr>
          <w:p w:rsidR="007E24C7" w:rsidRPr="00692E2F" w:rsidRDefault="007E24C7" w:rsidP="00B51D94">
            <w:pPr>
              <w:keepNext/>
              <w:keepLines/>
              <w:widowControl w:val="0"/>
              <w:numPr>
                <w:ilvl w:val="0"/>
                <w:numId w:val="60"/>
              </w:numPr>
              <w:snapToGrid w:val="0"/>
              <w:spacing w:before="240" w:after="240" w:line="240" w:lineRule="auto"/>
              <w:jc w:val="both"/>
              <w:rPr>
                <w:rFonts w:cs="Arial"/>
                <w:sz w:val="22"/>
                <w:szCs w:val="22"/>
                <w:lang w:val="sl-SI"/>
              </w:rPr>
            </w:pPr>
            <w:r w:rsidRPr="00692E2F">
              <w:rPr>
                <w:rFonts w:cs="Arial"/>
                <w:sz w:val="22"/>
                <w:szCs w:val="22"/>
                <w:lang w:val="sl-SI"/>
              </w:rPr>
              <w:t xml:space="preserve">Ponudnik mora imeti zagotovljeno in upravljati varno kontrolno sobo v svojih prostorih </w:t>
            </w:r>
          </w:p>
        </w:tc>
        <w:tc>
          <w:tcPr>
            <w:tcW w:w="4677" w:type="dxa"/>
            <w:gridSpan w:val="2"/>
            <w:tcBorders>
              <w:top w:val="single" w:sz="4" w:space="0" w:color="000000"/>
              <w:left w:val="single" w:sz="4" w:space="0" w:color="000000"/>
              <w:bottom w:val="single" w:sz="4" w:space="0" w:color="000000"/>
              <w:right w:val="single" w:sz="4" w:space="0" w:color="000000"/>
            </w:tcBorders>
            <w:vAlign w:val="center"/>
          </w:tcPr>
          <w:p w:rsidR="007E24C7" w:rsidRPr="00B51D94" w:rsidRDefault="000B619C" w:rsidP="00B51D94">
            <w:pPr>
              <w:pStyle w:val="ListParagraph"/>
              <w:numPr>
                <w:ilvl w:val="0"/>
                <w:numId w:val="61"/>
              </w:numPr>
              <w:suppressAutoHyphens/>
              <w:autoSpaceDE w:val="0"/>
              <w:autoSpaceDN w:val="0"/>
              <w:adjustRightInd w:val="0"/>
              <w:spacing w:after="0" w:line="240" w:lineRule="auto"/>
              <w:jc w:val="both"/>
              <w:rPr>
                <w:rFonts w:ascii="Arial" w:hAnsi="Arial" w:cs="Arial"/>
              </w:rPr>
            </w:pPr>
            <w:r w:rsidRPr="00692E2F">
              <w:rPr>
                <w:rFonts w:ascii="Arial" w:hAnsi="Arial" w:cs="Arial"/>
                <w:color w:val="000000"/>
              </w:rPr>
              <w:t xml:space="preserve">Ponudnik potrdi izpolnjevanje pogoja s predložitvijo </w:t>
            </w:r>
            <w:r w:rsidR="00745A4F" w:rsidRPr="00692E2F">
              <w:rPr>
                <w:rFonts w:ascii="Arial" w:hAnsi="Arial" w:cs="Arial"/>
              </w:rPr>
              <w:t>certifikat</w:t>
            </w:r>
            <w:r w:rsidRPr="00692E2F">
              <w:rPr>
                <w:rFonts w:ascii="Arial" w:hAnsi="Arial" w:cs="Arial"/>
              </w:rPr>
              <w:t>a</w:t>
            </w:r>
            <w:r w:rsidR="00745A4F" w:rsidRPr="00692E2F">
              <w:rPr>
                <w:rFonts w:ascii="Arial" w:hAnsi="Arial" w:cs="Arial"/>
              </w:rPr>
              <w:t xml:space="preserve"> </w:t>
            </w:r>
            <w:r w:rsidR="007E24C7" w:rsidRPr="00692E2F">
              <w:rPr>
                <w:rFonts w:ascii="Arial" w:hAnsi="Arial" w:cs="Arial"/>
              </w:rPr>
              <w:t>EN 50518 – Center za spremljanje in sprejem alarma ali ustrezen ekvivalent;</w:t>
            </w:r>
          </w:p>
        </w:tc>
      </w:tr>
      <w:tr w:rsidR="007E24C7" w:rsidRPr="00692E2F" w:rsidTr="00D16579">
        <w:trPr>
          <w:trHeight w:val="964"/>
        </w:trPr>
        <w:tc>
          <w:tcPr>
            <w:tcW w:w="4537" w:type="dxa"/>
            <w:tcBorders>
              <w:top w:val="single" w:sz="4" w:space="0" w:color="000000"/>
              <w:left w:val="single" w:sz="4" w:space="0" w:color="000000"/>
              <w:bottom w:val="single" w:sz="4" w:space="0" w:color="000000"/>
              <w:right w:val="nil"/>
            </w:tcBorders>
            <w:vAlign w:val="center"/>
          </w:tcPr>
          <w:p w:rsidR="007E24C7" w:rsidRPr="00692E2F" w:rsidRDefault="007E24C7" w:rsidP="00B51D94">
            <w:pPr>
              <w:keepNext/>
              <w:keepLines/>
              <w:widowControl w:val="0"/>
              <w:numPr>
                <w:ilvl w:val="0"/>
                <w:numId w:val="60"/>
              </w:numPr>
              <w:snapToGrid w:val="0"/>
              <w:spacing w:before="240" w:after="240" w:line="240" w:lineRule="auto"/>
              <w:jc w:val="both"/>
              <w:rPr>
                <w:rFonts w:cs="Arial"/>
                <w:sz w:val="22"/>
                <w:szCs w:val="22"/>
                <w:lang w:val="sl-SI"/>
              </w:rPr>
            </w:pPr>
            <w:r w:rsidRPr="00692E2F">
              <w:rPr>
                <w:rFonts w:cs="Arial"/>
                <w:sz w:val="22"/>
                <w:szCs w:val="22"/>
                <w:lang w:val="sl-SI"/>
              </w:rPr>
              <w:t>Varnostna služba in osebje, ki jo zagotavlja ponudnik mora biti ustrezno certificirano po standardih kakovosti</w:t>
            </w:r>
            <w:r w:rsidR="000B619C" w:rsidRPr="00692E2F">
              <w:rPr>
                <w:rFonts w:cs="Arial"/>
                <w:sz w:val="22"/>
                <w:szCs w:val="22"/>
                <w:lang w:val="sl-SI"/>
              </w:rPr>
              <w:t>.</w:t>
            </w:r>
          </w:p>
        </w:tc>
        <w:tc>
          <w:tcPr>
            <w:tcW w:w="4677" w:type="dxa"/>
            <w:gridSpan w:val="2"/>
            <w:tcBorders>
              <w:top w:val="single" w:sz="4" w:space="0" w:color="000000"/>
              <w:left w:val="single" w:sz="4" w:space="0" w:color="000000"/>
              <w:bottom w:val="single" w:sz="4" w:space="0" w:color="000000"/>
              <w:right w:val="single" w:sz="4" w:space="0" w:color="000000"/>
            </w:tcBorders>
            <w:vAlign w:val="center"/>
          </w:tcPr>
          <w:p w:rsidR="007E24C7" w:rsidRPr="00B51D94" w:rsidRDefault="000B619C" w:rsidP="00B51D94">
            <w:pPr>
              <w:pStyle w:val="ListParagraph"/>
              <w:numPr>
                <w:ilvl w:val="0"/>
                <w:numId w:val="61"/>
              </w:numPr>
              <w:suppressAutoHyphens/>
              <w:autoSpaceDE w:val="0"/>
              <w:autoSpaceDN w:val="0"/>
              <w:adjustRightInd w:val="0"/>
              <w:spacing w:after="0" w:line="240" w:lineRule="auto"/>
              <w:jc w:val="both"/>
              <w:rPr>
                <w:rFonts w:ascii="Arial" w:hAnsi="Arial" w:cs="Arial"/>
              </w:rPr>
            </w:pPr>
            <w:r w:rsidRPr="00692E2F">
              <w:rPr>
                <w:rFonts w:ascii="Arial" w:hAnsi="Arial" w:cs="Arial"/>
                <w:color w:val="000000"/>
              </w:rPr>
              <w:t xml:space="preserve">Ponudnik potrdi izpolnjevanje pogoja s predložitvijo </w:t>
            </w:r>
            <w:r w:rsidR="00745A4F" w:rsidRPr="00692E2F">
              <w:rPr>
                <w:rFonts w:ascii="Arial" w:hAnsi="Arial" w:cs="Arial"/>
              </w:rPr>
              <w:t>certifikat</w:t>
            </w:r>
            <w:r w:rsidRPr="00692E2F">
              <w:rPr>
                <w:rFonts w:ascii="Arial" w:hAnsi="Arial" w:cs="Arial"/>
              </w:rPr>
              <w:t>a</w:t>
            </w:r>
            <w:r w:rsidR="00745A4F" w:rsidRPr="00692E2F">
              <w:rPr>
                <w:rFonts w:ascii="Arial" w:hAnsi="Arial" w:cs="Arial"/>
              </w:rPr>
              <w:t xml:space="preserve"> </w:t>
            </w:r>
            <w:r w:rsidR="007E24C7" w:rsidRPr="00692E2F">
              <w:rPr>
                <w:rFonts w:ascii="Arial" w:hAnsi="Arial" w:cs="Arial"/>
              </w:rPr>
              <w:t>ISO 9001 – Sistemi upravljanja kakovosti ali ustrezen ekvivalent;</w:t>
            </w:r>
          </w:p>
        </w:tc>
      </w:tr>
      <w:tr w:rsidR="007E24C7" w:rsidRPr="00692E2F" w:rsidTr="00B51D94">
        <w:trPr>
          <w:trHeight w:val="1289"/>
        </w:trPr>
        <w:tc>
          <w:tcPr>
            <w:tcW w:w="4537" w:type="dxa"/>
            <w:tcBorders>
              <w:top w:val="single" w:sz="4" w:space="0" w:color="000000"/>
              <w:left w:val="single" w:sz="4" w:space="0" w:color="000000"/>
              <w:bottom w:val="single" w:sz="4" w:space="0" w:color="000000"/>
              <w:right w:val="nil"/>
            </w:tcBorders>
            <w:vAlign w:val="center"/>
          </w:tcPr>
          <w:p w:rsidR="007E24C7" w:rsidRPr="00692E2F" w:rsidRDefault="007E24C7" w:rsidP="00B51D94">
            <w:pPr>
              <w:keepNext/>
              <w:keepLines/>
              <w:widowControl w:val="0"/>
              <w:numPr>
                <w:ilvl w:val="0"/>
                <w:numId w:val="60"/>
              </w:numPr>
              <w:snapToGrid w:val="0"/>
              <w:spacing w:before="240" w:after="240" w:line="240" w:lineRule="auto"/>
              <w:jc w:val="both"/>
              <w:rPr>
                <w:rFonts w:cs="Arial"/>
                <w:sz w:val="22"/>
                <w:szCs w:val="22"/>
                <w:lang w:val="sl-SI"/>
              </w:rPr>
            </w:pPr>
            <w:r w:rsidRPr="00692E2F">
              <w:rPr>
                <w:rFonts w:cs="Arial"/>
                <w:sz w:val="22"/>
                <w:szCs w:val="22"/>
                <w:lang w:val="sl-SI"/>
              </w:rPr>
              <w:t>Ponudnik mora biti ustrezno certificiran za področje informacijske varnosti (1.).</w:t>
            </w:r>
          </w:p>
        </w:tc>
        <w:tc>
          <w:tcPr>
            <w:tcW w:w="4677" w:type="dxa"/>
            <w:gridSpan w:val="2"/>
            <w:tcBorders>
              <w:top w:val="single" w:sz="4" w:space="0" w:color="000000"/>
              <w:left w:val="single" w:sz="4" w:space="0" w:color="000000"/>
              <w:bottom w:val="single" w:sz="4" w:space="0" w:color="000000"/>
              <w:right w:val="single" w:sz="4" w:space="0" w:color="000000"/>
            </w:tcBorders>
            <w:vAlign w:val="center"/>
          </w:tcPr>
          <w:p w:rsidR="007E24C7" w:rsidRPr="00B51D94" w:rsidRDefault="000B619C" w:rsidP="00B51D94">
            <w:pPr>
              <w:pStyle w:val="ListParagraph"/>
              <w:numPr>
                <w:ilvl w:val="0"/>
                <w:numId w:val="61"/>
              </w:numPr>
              <w:suppressAutoHyphens/>
              <w:autoSpaceDE w:val="0"/>
              <w:autoSpaceDN w:val="0"/>
              <w:adjustRightInd w:val="0"/>
              <w:spacing w:after="0" w:line="240" w:lineRule="auto"/>
              <w:jc w:val="both"/>
              <w:rPr>
                <w:rFonts w:ascii="Arial" w:hAnsi="Arial" w:cs="Arial"/>
              </w:rPr>
            </w:pPr>
            <w:r w:rsidRPr="00692E2F">
              <w:rPr>
                <w:rFonts w:ascii="Arial" w:hAnsi="Arial" w:cs="Arial"/>
                <w:color w:val="000000"/>
              </w:rPr>
              <w:t xml:space="preserve">Ponudnik potrdi izpolnjevanje pogoja s predložitvijo </w:t>
            </w:r>
            <w:r w:rsidR="00745A4F" w:rsidRPr="00692E2F">
              <w:rPr>
                <w:rFonts w:ascii="Arial" w:hAnsi="Arial" w:cs="Arial"/>
              </w:rPr>
              <w:t>certifikat</w:t>
            </w:r>
            <w:r w:rsidRPr="00692E2F">
              <w:rPr>
                <w:rFonts w:ascii="Arial" w:hAnsi="Arial" w:cs="Arial"/>
              </w:rPr>
              <w:t>a</w:t>
            </w:r>
            <w:r w:rsidR="00745A4F" w:rsidRPr="00692E2F">
              <w:rPr>
                <w:rFonts w:ascii="Arial" w:hAnsi="Arial" w:cs="Arial"/>
              </w:rPr>
              <w:t xml:space="preserve"> </w:t>
            </w:r>
            <w:r w:rsidR="007E24C7" w:rsidRPr="00692E2F">
              <w:rPr>
                <w:rFonts w:ascii="Arial" w:hAnsi="Arial" w:cs="Arial"/>
              </w:rPr>
              <w:t>ISO/IEC 27001 – Sistemi upravljanja informacijske varnosti ali ustrezen ekvivalent;</w:t>
            </w:r>
          </w:p>
        </w:tc>
      </w:tr>
      <w:tr w:rsidR="007E24C7" w:rsidRPr="00692E2F" w:rsidTr="00B51D94">
        <w:trPr>
          <w:trHeight w:val="2825"/>
        </w:trPr>
        <w:tc>
          <w:tcPr>
            <w:tcW w:w="4537" w:type="dxa"/>
            <w:tcBorders>
              <w:top w:val="single" w:sz="4" w:space="0" w:color="000000"/>
              <w:left w:val="single" w:sz="4" w:space="0" w:color="000000"/>
              <w:bottom w:val="single" w:sz="4" w:space="0" w:color="000000"/>
              <w:right w:val="nil"/>
            </w:tcBorders>
            <w:vAlign w:val="center"/>
          </w:tcPr>
          <w:p w:rsidR="007E24C7" w:rsidRPr="00692E2F" w:rsidRDefault="004304A5" w:rsidP="00B51D94">
            <w:pPr>
              <w:keepNext/>
              <w:keepLines/>
              <w:widowControl w:val="0"/>
              <w:numPr>
                <w:ilvl w:val="0"/>
                <w:numId w:val="60"/>
              </w:numPr>
              <w:suppressAutoHyphens/>
              <w:snapToGrid w:val="0"/>
              <w:spacing w:before="240" w:after="240" w:line="240" w:lineRule="auto"/>
              <w:jc w:val="both"/>
              <w:rPr>
                <w:rFonts w:cs="Arial"/>
                <w:sz w:val="22"/>
                <w:szCs w:val="22"/>
                <w:lang w:val="sl-SI"/>
              </w:rPr>
            </w:pPr>
            <w:r w:rsidRPr="00692E2F">
              <w:rPr>
                <w:rFonts w:cs="Arial"/>
                <w:sz w:val="22"/>
                <w:szCs w:val="22"/>
                <w:lang w:val="sl-SI"/>
              </w:rPr>
              <w:t>Ponudnik mora zagotoviti nadzor na proizvodnjo, uporabo in dobavo uklonske optično spremenljive podobe (DOVID) za vizumsko nalepko.</w:t>
            </w:r>
          </w:p>
          <w:p w:rsidR="00F064DB" w:rsidRPr="00692E2F" w:rsidRDefault="00F064DB" w:rsidP="00F064DB">
            <w:pPr>
              <w:keepNext/>
              <w:keepLines/>
              <w:widowControl w:val="0"/>
              <w:suppressAutoHyphens/>
              <w:snapToGrid w:val="0"/>
              <w:spacing w:before="240" w:after="240" w:line="240" w:lineRule="auto"/>
              <w:jc w:val="both"/>
              <w:rPr>
                <w:rFonts w:cs="Arial"/>
                <w:sz w:val="22"/>
                <w:szCs w:val="22"/>
                <w:lang w:val="sl-SI"/>
              </w:rPr>
            </w:pPr>
          </w:p>
        </w:tc>
        <w:tc>
          <w:tcPr>
            <w:tcW w:w="4677" w:type="dxa"/>
            <w:gridSpan w:val="2"/>
            <w:tcBorders>
              <w:top w:val="single" w:sz="4" w:space="0" w:color="000000"/>
              <w:left w:val="single" w:sz="4" w:space="0" w:color="000000"/>
              <w:bottom w:val="single" w:sz="4" w:space="0" w:color="000000"/>
              <w:right w:val="single" w:sz="4" w:space="0" w:color="000000"/>
            </w:tcBorders>
            <w:vAlign w:val="center"/>
          </w:tcPr>
          <w:p w:rsidR="00262063" w:rsidRPr="00692E2F" w:rsidRDefault="00F064DB" w:rsidP="007D7ADB">
            <w:pPr>
              <w:pStyle w:val="ListParagraph"/>
              <w:numPr>
                <w:ilvl w:val="0"/>
                <w:numId w:val="45"/>
              </w:numPr>
              <w:suppressAutoHyphens/>
              <w:autoSpaceDE w:val="0"/>
              <w:autoSpaceDN w:val="0"/>
              <w:adjustRightInd w:val="0"/>
              <w:spacing w:after="0" w:line="240" w:lineRule="auto"/>
              <w:jc w:val="both"/>
              <w:rPr>
                <w:rFonts w:ascii="Arial" w:hAnsi="Arial" w:cs="Arial"/>
              </w:rPr>
            </w:pPr>
            <w:r w:rsidRPr="00692E2F">
              <w:rPr>
                <w:rFonts w:ascii="Arial" w:hAnsi="Arial" w:cs="Arial"/>
                <w:color w:val="000000"/>
              </w:rPr>
              <w:t>Ponudnik potrdi izpolnjevanje pogoja s predložitvijo</w:t>
            </w:r>
            <w:r w:rsidR="004304A5" w:rsidRPr="00692E2F">
              <w:rPr>
                <w:rFonts w:ascii="Arial" w:hAnsi="Arial" w:cs="Arial"/>
              </w:rPr>
              <w:t xml:space="preserve"> </w:t>
            </w:r>
            <w:r w:rsidRPr="00692E2F">
              <w:rPr>
                <w:rFonts w:ascii="Arial" w:hAnsi="Arial" w:cs="Arial"/>
              </w:rPr>
              <w:t xml:space="preserve">certifikatov ISO 14298, ISO 9001, ISO/IEC 27001 dobavitelja </w:t>
            </w:r>
            <w:r w:rsidR="004304A5" w:rsidRPr="00692E2F">
              <w:rPr>
                <w:rFonts w:ascii="Arial" w:hAnsi="Arial" w:cs="Arial"/>
              </w:rPr>
              <w:t xml:space="preserve"> papirja, zaščitnih barv in DOVID, </w:t>
            </w:r>
            <w:r w:rsidRPr="00692E2F">
              <w:rPr>
                <w:rFonts w:ascii="Arial" w:hAnsi="Arial" w:cs="Arial"/>
              </w:rPr>
              <w:t xml:space="preserve">o </w:t>
            </w:r>
            <w:r w:rsidR="004304A5" w:rsidRPr="00692E2F">
              <w:rPr>
                <w:rFonts w:ascii="Arial" w:hAnsi="Arial" w:cs="Arial"/>
              </w:rPr>
              <w:t>izpolnj</w:t>
            </w:r>
            <w:r w:rsidRPr="00692E2F">
              <w:rPr>
                <w:rFonts w:ascii="Arial" w:hAnsi="Arial" w:cs="Arial"/>
              </w:rPr>
              <w:t xml:space="preserve">evanju </w:t>
            </w:r>
            <w:r w:rsidR="004304A5" w:rsidRPr="00692E2F">
              <w:rPr>
                <w:rFonts w:ascii="Arial" w:hAnsi="Arial" w:cs="Arial"/>
              </w:rPr>
              <w:t>varnostn</w:t>
            </w:r>
            <w:r w:rsidRPr="00692E2F">
              <w:rPr>
                <w:rFonts w:ascii="Arial" w:hAnsi="Arial" w:cs="Arial"/>
              </w:rPr>
              <w:t>ih</w:t>
            </w:r>
            <w:r w:rsidR="004304A5" w:rsidRPr="00692E2F">
              <w:rPr>
                <w:rFonts w:ascii="Arial" w:hAnsi="Arial" w:cs="Arial"/>
              </w:rPr>
              <w:t xml:space="preserve"> zahtev. </w:t>
            </w:r>
          </w:p>
          <w:p w:rsidR="007E24C7" w:rsidRPr="00692E2F" w:rsidRDefault="004304A5" w:rsidP="00B51D94">
            <w:pPr>
              <w:pStyle w:val="ListParagraph"/>
              <w:suppressAutoHyphens/>
              <w:autoSpaceDE w:val="0"/>
              <w:autoSpaceDN w:val="0"/>
              <w:adjustRightInd w:val="0"/>
              <w:spacing w:after="0" w:line="240" w:lineRule="auto"/>
              <w:ind w:left="360"/>
              <w:jc w:val="both"/>
              <w:rPr>
                <w:rFonts w:ascii="Arial" w:hAnsi="Arial" w:cs="Arial"/>
              </w:rPr>
            </w:pPr>
            <w:r w:rsidRPr="00692E2F">
              <w:rPr>
                <w:rFonts w:ascii="Arial" w:hAnsi="Arial" w:cs="Arial"/>
              </w:rPr>
              <w:t xml:space="preserve">Ponudnik mora predložiti seznam </w:t>
            </w:r>
            <w:r w:rsidR="00262063" w:rsidRPr="00692E2F">
              <w:rPr>
                <w:rFonts w:ascii="Arial" w:hAnsi="Arial" w:cs="Arial"/>
              </w:rPr>
              <w:t xml:space="preserve">vseh </w:t>
            </w:r>
            <w:r w:rsidRPr="00692E2F">
              <w:rPr>
                <w:rFonts w:ascii="Arial" w:hAnsi="Arial" w:cs="Arial"/>
              </w:rPr>
              <w:t>dobaviteljev (ime podjetja, naslov in država, kjer ima podjetje sedež in morebitne izpostave, ter kontaktno osebo).</w:t>
            </w:r>
          </w:p>
        </w:tc>
      </w:tr>
      <w:tr w:rsidR="004304A5" w:rsidRPr="00692E2F" w:rsidTr="00B51D94">
        <w:trPr>
          <w:trHeight w:val="1986"/>
        </w:trPr>
        <w:tc>
          <w:tcPr>
            <w:tcW w:w="4537" w:type="dxa"/>
            <w:tcBorders>
              <w:top w:val="single" w:sz="4" w:space="0" w:color="000000"/>
              <w:left w:val="single" w:sz="4" w:space="0" w:color="000000"/>
              <w:bottom w:val="single" w:sz="4" w:space="0" w:color="000000"/>
              <w:right w:val="nil"/>
            </w:tcBorders>
            <w:vAlign w:val="center"/>
          </w:tcPr>
          <w:p w:rsidR="004304A5" w:rsidRPr="00B51D94" w:rsidRDefault="004304A5" w:rsidP="00B51D94">
            <w:pPr>
              <w:pStyle w:val="NoSpacing"/>
              <w:numPr>
                <w:ilvl w:val="0"/>
                <w:numId w:val="38"/>
              </w:numPr>
              <w:rPr>
                <w:rFonts w:cs="Arial"/>
                <w:sz w:val="22"/>
                <w:lang w:val="sl-SI"/>
              </w:rPr>
            </w:pPr>
            <w:r w:rsidRPr="00692E2F">
              <w:rPr>
                <w:rFonts w:ascii="Arial" w:hAnsi="Arial" w:cs="Arial"/>
                <w:sz w:val="22"/>
                <w:lang w:val="sl-SI"/>
              </w:rPr>
              <w:t>Dostava DOVID proizvajalcu vizumskih nalepk EU se mora zagotavljati z varnim prevozom. DOVID je potrebno nadzorovati in evidentirati tudi v prostorih proizvajalca. Enako velja za odpadnim material. Zagotovljena mora biti revizijska sled.</w:t>
            </w:r>
          </w:p>
        </w:tc>
        <w:tc>
          <w:tcPr>
            <w:tcW w:w="4677" w:type="dxa"/>
            <w:gridSpan w:val="2"/>
            <w:tcBorders>
              <w:top w:val="single" w:sz="4" w:space="0" w:color="000000"/>
              <w:left w:val="single" w:sz="4" w:space="0" w:color="000000"/>
              <w:bottom w:val="single" w:sz="4" w:space="0" w:color="000000"/>
              <w:right w:val="single" w:sz="4" w:space="0" w:color="000000"/>
            </w:tcBorders>
            <w:vAlign w:val="center"/>
          </w:tcPr>
          <w:p w:rsidR="004304A5" w:rsidRPr="00B51D94" w:rsidRDefault="00262063" w:rsidP="00B51D94">
            <w:pPr>
              <w:pStyle w:val="NoSpacing"/>
              <w:numPr>
                <w:ilvl w:val="0"/>
                <w:numId w:val="46"/>
              </w:numPr>
              <w:suppressAutoHyphens w:val="0"/>
              <w:rPr>
                <w:rFonts w:ascii="Arial" w:hAnsi="Arial" w:cs="Arial"/>
              </w:rPr>
            </w:pPr>
            <w:r w:rsidRPr="00692E2F">
              <w:rPr>
                <w:rFonts w:ascii="Arial" w:hAnsi="Arial" w:cs="Arial"/>
                <w:color w:val="000000"/>
                <w:sz w:val="22"/>
                <w:lang w:val="sl-SI"/>
              </w:rPr>
              <w:t>Ponudnik potrdi izpolnjevanje pogoja s predložitvijo</w:t>
            </w:r>
            <w:r w:rsidRPr="00692E2F">
              <w:rPr>
                <w:rFonts w:ascii="Arial" w:hAnsi="Arial" w:cs="Arial"/>
                <w:sz w:val="22"/>
                <w:lang w:val="sl-SI"/>
              </w:rPr>
              <w:t xml:space="preserve"> </w:t>
            </w:r>
            <w:r w:rsidR="00DA5B4F" w:rsidRPr="00692E2F">
              <w:rPr>
                <w:rFonts w:ascii="Arial" w:hAnsi="Arial" w:cs="Arial"/>
                <w:sz w:val="22"/>
                <w:lang w:val="sl-SI"/>
              </w:rPr>
              <w:t>izjav</w:t>
            </w:r>
            <w:r w:rsidRPr="00692E2F">
              <w:rPr>
                <w:rFonts w:ascii="Arial" w:hAnsi="Arial" w:cs="Arial"/>
                <w:sz w:val="22"/>
                <w:lang w:val="sl-SI"/>
              </w:rPr>
              <w:t>e</w:t>
            </w:r>
            <w:r w:rsidR="00DA5B4F" w:rsidRPr="00692E2F">
              <w:rPr>
                <w:rFonts w:ascii="Arial" w:hAnsi="Arial" w:cs="Arial"/>
                <w:sz w:val="22"/>
                <w:lang w:val="sl-SI"/>
              </w:rPr>
              <w:t xml:space="preserve"> o izpolnjevanju pogoja z </w:t>
            </w:r>
            <w:r w:rsidR="00F064DB" w:rsidRPr="00692E2F">
              <w:rPr>
                <w:rFonts w:ascii="Arial" w:hAnsi="Arial" w:cs="Arial"/>
                <w:sz w:val="22"/>
                <w:lang w:val="sl-SI"/>
              </w:rPr>
              <w:t>n</w:t>
            </w:r>
            <w:r w:rsidR="00DA5B4F" w:rsidRPr="00692E2F">
              <w:rPr>
                <w:rFonts w:ascii="Arial" w:hAnsi="Arial" w:cs="Arial"/>
                <w:sz w:val="22"/>
                <w:lang w:val="sl-SI"/>
              </w:rPr>
              <w:t>avedbo</w:t>
            </w:r>
            <w:r w:rsidR="00C55BBE" w:rsidRPr="00692E2F">
              <w:rPr>
                <w:rFonts w:ascii="Arial" w:hAnsi="Arial" w:cs="Arial"/>
                <w:sz w:val="22"/>
                <w:lang w:val="sl-SI"/>
              </w:rPr>
              <w:t xml:space="preserve"> notranj</w:t>
            </w:r>
            <w:r w:rsidR="00DA5B4F" w:rsidRPr="00692E2F">
              <w:rPr>
                <w:rFonts w:ascii="Arial" w:hAnsi="Arial" w:cs="Arial"/>
                <w:sz w:val="22"/>
                <w:lang w:val="sl-SI"/>
              </w:rPr>
              <w:t>ega</w:t>
            </w:r>
            <w:r w:rsidR="00C55BBE" w:rsidRPr="00692E2F">
              <w:rPr>
                <w:rFonts w:ascii="Arial" w:hAnsi="Arial" w:cs="Arial"/>
                <w:sz w:val="22"/>
                <w:lang w:val="sl-SI"/>
              </w:rPr>
              <w:t xml:space="preserve"> akt</w:t>
            </w:r>
            <w:r w:rsidR="00DA5B4F" w:rsidRPr="00692E2F">
              <w:rPr>
                <w:rFonts w:ascii="Arial" w:hAnsi="Arial" w:cs="Arial"/>
                <w:sz w:val="22"/>
                <w:lang w:val="sl-SI"/>
              </w:rPr>
              <w:t>a</w:t>
            </w:r>
            <w:r w:rsidR="00C55BBE" w:rsidRPr="00692E2F">
              <w:rPr>
                <w:rFonts w:ascii="Arial" w:hAnsi="Arial" w:cs="Arial"/>
                <w:sz w:val="22"/>
                <w:lang w:val="sl-SI"/>
              </w:rPr>
              <w:t>/dokument</w:t>
            </w:r>
            <w:r w:rsidR="00DA5B4F" w:rsidRPr="00692E2F">
              <w:rPr>
                <w:rFonts w:ascii="Arial" w:hAnsi="Arial" w:cs="Arial"/>
                <w:sz w:val="22"/>
                <w:lang w:val="sl-SI"/>
              </w:rPr>
              <w:t>a</w:t>
            </w:r>
            <w:r w:rsidR="00C55BBE" w:rsidRPr="00692E2F">
              <w:rPr>
                <w:rFonts w:ascii="Arial" w:hAnsi="Arial" w:cs="Arial"/>
                <w:sz w:val="22"/>
                <w:lang w:val="sl-SI"/>
              </w:rPr>
              <w:t xml:space="preserve"> o varnem prevozu ali temu ustrezen ekvivalent in </w:t>
            </w:r>
            <w:r w:rsidR="00F064DB" w:rsidRPr="00692E2F">
              <w:rPr>
                <w:rFonts w:ascii="Arial" w:hAnsi="Arial" w:cs="Arial"/>
                <w:sz w:val="22"/>
                <w:lang w:val="sl-SI"/>
              </w:rPr>
              <w:t xml:space="preserve">kopijo </w:t>
            </w:r>
            <w:r w:rsidR="00C55BBE" w:rsidRPr="00692E2F">
              <w:rPr>
                <w:rFonts w:ascii="Arial" w:hAnsi="Arial" w:cs="Arial"/>
                <w:sz w:val="22"/>
                <w:lang w:val="sl-SI"/>
              </w:rPr>
              <w:t>pogodb</w:t>
            </w:r>
            <w:r w:rsidR="00F064DB" w:rsidRPr="00692E2F">
              <w:rPr>
                <w:rFonts w:ascii="Arial" w:hAnsi="Arial" w:cs="Arial"/>
                <w:sz w:val="22"/>
                <w:lang w:val="sl-SI"/>
              </w:rPr>
              <w:t>e</w:t>
            </w:r>
            <w:r w:rsidR="00C55BBE" w:rsidRPr="00692E2F">
              <w:rPr>
                <w:rFonts w:ascii="Arial" w:hAnsi="Arial" w:cs="Arial"/>
                <w:sz w:val="22"/>
                <w:lang w:val="sl-SI"/>
              </w:rPr>
              <w:t xml:space="preserve"> sklenjen</w:t>
            </w:r>
            <w:r w:rsidR="00F064DB" w:rsidRPr="00692E2F">
              <w:rPr>
                <w:rFonts w:ascii="Arial" w:hAnsi="Arial" w:cs="Arial"/>
                <w:sz w:val="22"/>
                <w:lang w:val="sl-SI"/>
              </w:rPr>
              <w:t>e</w:t>
            </w:r>
            <w:r w:rsidR="00C55BBE" w:rsidRPr="00692E2F">
              <w:rPr>
                <w:rFonts w:ascii="Arial" w:hAnsi="Arial" w:cs="Arial"/>
                <w:sz w:val="22"/>
                <w:lang w:val="sl-SI"/>
              </w:rPr>
              <w:t xml:space="preserve"> z dobaviteljem DOVID.</w:t>
            </w:r>
          </w:p>
        </w:tc>
      </w:tr>
      <w:tr w:rsidR="00EF0834" w:rsidRPr="00692E2F" w:rsidTr="00B51D94">
        <w:trPr>
          <w:trHeight w:val="2539"/>
        </w:trPr>
        <w:tc>
          <w:tcPr>
            <w:tcW w:w="4537" w:type="dxa"/>
            <w:tcBorders>
              <w:top w:val="single" w:sz="4" w:space="0" w:color="000000"/>
              <w:left w:val="single" w:sz="4" w:space="0" w:color="000000"/>
              <w:bottom w:val="single" w:sz="4" w:space="0" w:color="000000"/>
              <w:right w:val="nil"/>
            </w:tcBorders>
            <w:vAlign w:val="center"/>
          </w:tcPr>
          <w:p w:rsidR="00EF0834" w:rsidRPr="00692E2F" w:rsidRDefault="00EF0834" w:rsidP="007D7ADB">
            <w:pPr>
              <w:pStyle w:val="NoSpacing"/>
              <w:numPr>
                <w:ilvl w:val="0"/>
                <w:numId w:val="39"/>
              </w:numPr>
              <w:rPr>
                <w:rFonts w:ascii="Arial" w:hAnsi="Arial" w:cs="Arial"/>
                <w:sz w:val="22"/>
                <w:lang w:val="sl-SI"/>
              </w:rPr>
            </w:pPr>
            <w:r w:rsidRPr="00692E2F">
              <w:rPr>
                <w:rFonts w:ascii="Arial" w:hAnsi="Arial" w:cs="Arial"/>
                <w:sz w:val="22"/>
                <w:lang w:val="sl-SI"/>
              </w:rPr>
              <w:t>Ponudnik mora zagotoviti, da je proizvodnja papirja oziroma njegova dobava strogo varovana. Ves papir in odpadni material mora biti evidentiran, zagotovljena mora biti evidenčna sled</w:t>
            </w:r>
            <w:r w:rsidR="00262063" w:rsidRPr="00692E2F">
              <w:rPr>
                <w:rFonts w:ascii="Arial" w:hAnsi="Arial" w:cs="Arial"/>
                <w:sz w:val="22"/>
                <w:lang w:val="sl-SI"/>
              </w:rPr>
              <w:t>.</w:t>
            </w:r>
          </w:p>
        </w:tc>
        <w:tc>
          <w:tcPr>
            <w:tcW w:w="4677" w:type="dxa"/>
            <w:gridSpan w:val="2"/>
            <w:tcBorders>
              <w:top w:val="single" w:sz="4" w:space="0" w:color="000000"/>
              <w:left w:val="single" w:sz="4" w:space="0" w:color="000000"/>
              <w:bottom w:val="single" w:sz="4" w:space="0" w:color="000000"/>
              <w:right w:val="single" w:sz="4" w:space="0" w:color="000000"/>
            </w:tcBorders>
            <w:vAlign w:val="center"/>
          </w:tcPr>
          <w:p w:rsidR="00EF0834" w:rsidRPr="00B51D94" w:rsidRDefault="00262063" w:rsidP="00B51D94">
            <w:pPr>
              <w:pStyle w:val="NoSpacing"/>
              <w:numPr>
                <w:ilvl w:val="0"/>
                <w:numId w:val="47"/>
              </w:numPr>
              <w:suppressAutoHyphens w:val="0"/>
              <w:rPr>
                <w:rFonts w:ascii="Arial" w:hAnsi="Arial" w:cs="Arial"/>
                <w:sz w:val="22"/>
                <w:lang w:val="sl-SI"/>
              </w:rPr>
            </w:pPr>
            <w:r w:rsidRPr="00692E2F">
              <w:rPr>
                <w:rFonts w:ascii="Arial" w:hAnsi="Arial" w:cs="Arial"/>
                <w:color w:val="000000"/>
                <w:sz w:val="22"/>
                <w:lang w:val="sl-SI"/>
              </w:rPr>
              <w:t>Ponudnik potrdi izpolnjevanje pogoja s predložitvijo</w:t>
            </w:r>
            <w:r w:rsidRPr="00692E2F">
              <w:rPr>
                <w:rFonts w:ascii="Arial" w:hAnsi="Arial" w:cs="Arial"/>
                <w:sz w:val="22"/>
                <w:lang w:val="sl-SI"/>
              </w:rPr>
              <w:t xml:space="preserve"> </w:t>
            </w:r>
            <w:r w:rsidR="00DA5B4F" w:rsidRPr="00692E2F">
              <w:rPr>
                <w:rFonts w:ascii="Arial" w:hAnsi="Arial" w:cs="Arial"/>
                <w:sz w:val="22"/>
                <w:lang w:val="sl-SI"/>
              </w:rPr>
              <w:t>izjav</w:t>
            </w:r>
            <w:r w:rsidRPr="00692E2F">
              <w:rPr>
                <w:rFonts w:ascii="Arial" w:hAnsi="Arial" w:cs="Arial"/>
                <w:sz w:val="22"/>
                <w:lang w:val="sl-SI"/>
              </w:rPr>
              <w:t>e</w:t>
            </w:r>
            <w:r w:rsidR="00DA5B4F" w:rsidRPr="00692E2F">
              <w:rPr>
                <w:rFonts w:ascii="Arial" w:hAnsi="Arial" w:cs="Arial"/>
                <w:sz w:val="22"/>
                <w:lang w:val="sl-SI"/>
              </w:rPr>
              <w:t xml:space="preserve"> o izpolnjevanju pogoja in navedbo</w:t>
            </w:r>
            <w:r w:rsidR="00EF0834" w:rsidRPr="00692E2F">
              <w:rPr>
                <w:rFonts w:ascii="Arial" w:hAnsi="Arial" w:cs="Arial"/>
                <w:sz w:val="22"/>
                <w:lang w:val="sl-SI"/>
              </w:rPr>
              <w:t xml:space="preserve"> notranj</w:t>
            </w:r>
            <w:r w:rsidR="00DA5B4F" w:rsidRPr="00692E2F">
              <w:rPr>
                <w:rFonts w:ascii="Arial" w:hAnsi="Arial" w:cs="Arial"/>
                <w:sz w:val="22"/>
                <w:lang w:val="sl-SI"/>
              </w:rPr>
              <w:t>ega</w:t>
            </w:r>
            <w:r w:rsidR="00EF0834" w:rsidRPr="00692E2F">
              <w:rPr>
                <w:rFonts w:ascii="Arial" w:hAnsi="Arial" w:cs="Arial"/>
                <w:sz w:val="22"/>
                <w:lang w:val="sl-SI"/>
              </w:rPr>
              <w:t xml:space="preserve"> akt</w:t>
            </w:r>
            <w:r w:rsidR="00DA5B4F" w:rsidRPr="00692E2F">
              <w:rPr>
                <w:rFonts w:ascii="Arial" w:hAnsi="Arial" w:cs="Arial"/>
                <w:sz w:val="22"/>
                <w:lang w:val="sl-SI"/>
              </w:rPr>
              <w:t>a</w:t>
            </w:r>
            <w:r w:rsidR="00EF0834" w:rsidRPr="00692E2F">
              <w:rPr>
                <w:rFonts w:ascii="Arial" w:hAnsi="Arial" w:cs="Arial"/>
                <w:sz w:val="22"/>
                <w:lang w:val="sl-SI"/>
              </w:rPr>
              <w:t>/dokument</w:t>
            </w:r>
            <w:r w:rsidR="00DA5B4F" w:rsidRPr="00692E2F">
              <w:rPr>
                <w:rFonts w:ascii="Arial" w:hAnsi="Arial" w:cs="Arial"/>
                <w:sz w:val="22"/>
                <w:lang w:val="sl-SI"/>
              </w:rPr>
              <w:t>a</w:t>
            </w:r>
            <w:r w:rsidR="00EF0834" w:rsidRPr="00692E2F">
              <w:rPr>
                <w:rFonts w:ascii="Arial" w:hAnsi="Arial" w:cs="Arial"/>
                <w:sz w:val="22"/>
                <w:lang w:val="sl-SI"/>
              </w:rPr>
              <w:t xml:space="preserve"> iz katerega je razvidno, da ima urejeno varovanju proizvodnje papirja, evidentiranje odpadnega materiala in sistem evidenčne</w:t>
            </w:r>
            <w:r w:rsidRPr="00692E2F">
              <w:rPr>
                <w:rFonts w:ascii="Arial" w:hAnsi="Arial" w:cs="Arial"/>
                <w:sz w:val="22"/>
                <w:lang w:val="sl-SI"/>
              </w:rPr>
              <w:t>ga</w:t>
            </w:r>
            <w:r w:rsidR="00EF0834" w:rsidRPr="00692E2F">
              <w:rPr>
                <w:rFonts w:ascii="Arial" w:hAnsi="Arial" w:cs="Arial"/>
                <w:sz w:val="22"/>
                <w:lang w:val="sl-SI"/>
              </w:rPr>
              <w:t xml:space="preserve"> slede</w:t>
            </w:r>
            <w:r w:rsidRPr="00692E2F">
              <w:rPr>
                <w:rFonts w:ascii="Arial" w:hAnsi="Arial" w:cs="Arial"/>
                <w:sz w:val="22"/>
                <w:lang w:val="sl-SI"/>
              </w:rPr>
              <w:t>nja</w:t>
            </w:r>
            <w:r w:rsidR="00EF0834" w:rsidRPr="00692E2F">
              <w:rPr>
                <w:rFonts w:ascii="Arial" w:hAnsi="Arial" w:cs="Arial"/>
                <w:sz w:val="22"/>
                <w:lang w:val="sl-SI"/>
              </w:rPr>
              <w:t xml:space="preserve">, </w:t>
            </w:r>
            <w:r w:rsidR="00DA5B4F" w:rsidRPr="00692E2F">
              <w:rPr>
                <w:rFonts w:ascii="Arial" w:hAnsi="Arial" w:cs="Arial"/>
                <w:sz w:val="22"/>
                <w:lang w:val="sl-SI"/>
              </w:rPr>
              <w:t>Ponudnik mora predložiti kopijo p</w:t>
            </w:r>
            <w:r w:rsidR="00EF0834" w:rsidRPr="00692E2F">
              <w:rPr>
                <w:rFonts w:ascii="Arial" w:hAnsi="Arial" w:cs="Arial"/>
                <w:sz w:val="22"/>
                <w:lang w:val="sl-SI"/>
              </w:rPr>
              <w:t>ogodb</w:t>
            </w:r>
            <w:r w:rsidRPr="00692E2F">
              <w:rPr>
                <w:rFonts w:ascii="Arial" w:hAnsi="Arial" w:cs="Arial"/>
                <w:sz w:val="22"/>
                <w:lang w:val="sl-SI"/>
              </w:rPr>
              <w:t>e</w:t>
            </w:r>
            <w:r w:rsidR="00EF0834" w:rsidRPr="00692E2F">
              <w:rPr>
                <w:rFonts w:ascii="Arial" w:hAnsi="Arial" w:cs="Arial"/>
                <w:sz w:val="22"/>
                <w:lang w:val="sl-SI"/>
              </w:rPr>
              <w:t xml:space="preserve"> sklenjene z dobaviteljem papirja.</w:t>
            </w:r>
          </w:p>
        </w:tc>
      </w:tr>
      <w:tr w:rsidR="00056CD1" w:rsidRPr="00692E2F" w:rsidTr="00B51D94">
        <w:trPr>
          <w:trHeight w:val="2971"/>
        </w:trPr>
        <w:tc>
          <w:tcPr>
            <w:tcW w:w="4537" w:type="dxa"/>
            <w:tcBorders>
              <w:top w:val="single" w:sz="4" w:space="0" w:color="000000"/>
              <w:left w:val="single" w:sz="4" w:space="0" w:color="000000"/>
              <w:bottom w:val="single" w:sz="4" w:space="0" w:color="000000"/>
              <w:right w:val="nil"/>
            </w:tcBorders>
            <w:vAlign w:val="center"/>
          </w:tcPr>
          <w:p w:rsidR="00056CD1" w:rsidRPr="00692E2F" w:rsidRDefault="00056CD1" w:rsidP="007D7ADB">
            <w:pPr>
              <w:pStyle w:val="NoSpacing"/>
              <w:numPr>
                <w:ilvl w:val="0"/>
                <w:numId w:val="40"/>
              </w:numPr>
              <w:rPr>
                <w:rFonts w:ascii="Arial" w:hAnsi="Arial" w:cs="Arial"/>
                <w:sz w:val="22"/>
                <w:lang w:val="sl-SI"/>
              </w:rPr>
            </w:pPr>
            <w:r w:rsidRPr="00692E2F">
              <w:rPr>
                <w:rFonts w:ascii="Arial" w:hAnsi="Arial" w:cs="Arial"/>
                <w:sz w:val="22"/>
                <w:lang w:val="sl-SI"/>
              </w:rPr>
              <w:lastRenderedPageBreak/>
              <w:t xml:space="preserve">Za proizvodnjo nalepk mora ponudnik </w:t>
            </w:r>
            <w:r w:rsidR="00262063" w:rsidRPr="00692E2F">
              <w:rPr>
                <w:rFonts w:ascii="Arial" w:hAnsi="Arial" w:cs="Arial"/>
                <w:sz w:val="22"/>
                <w:lang w:val="sl-SI"/>
              </w:rPr>
              <w:t>u</w:t>
            </w:r>
            <w:r w:rsidRPr="00692E2F">
              <w:rPr>
                <w:rFonts w:ascii="Arial" w:hAnsi="Arial" w:cs="Arial"/>
                <w:sz w:val="22"/>
                <w:lang w:val="sl-SI"/>
              </w:rPr>
              <w:t xml:space="preserve">porabljati zaščitne barve, ki se lahko naročijo le pri priznanih dobaviteljih ali so proizvedene pri ponudniku. Barve morajo biti hranjene v varovanem območju. Za distribucijo, uporabo, skladiščenje mora biti vodena revizijska sled. </w:t>
            </w:r>
          </w:p>
        </w:tc>
        <w:tc>
          <w:tcPr>
            <w:tcW w:w="4677" w:type="dxa"/>
            <w:gridSpan w:val="2"/>
            <w:tcBorders>
              <w:top w:val="single" w:sz="4" w:space="0" w:color="000000"/>
              <w:left w:val="single" w:sz="4" w:space="0" w:color="000000"/>
              <w:bottom w:val="single" w:sz="4" w:space="0" w:color="000000"/>
              <w:right w:val="single" w:sz="4" w:space="0" w:color="000000"/>
            </w:tcBorders>
            <w:vAlign w:val="center"/>
          </w:tcPr>
          <w:p w:rsidR="00262063" w:rsidRPr="00692E2F" w:rsidRDefault="00262063" w:rsidP="007D7ADB">
            <w:pPr>
              <w:pStyle w:val="NoSpacing"/>
              <w:numPr>
                <w:ilvl w:val="0"/>
                <w:numId w:val="48"/>
              </w:numPr>
              <w:suppressAutoHyphens w:val="0"/>
              <w:rPr>
                <w:rFonts w:ascii="Arial" w:hAnsi="Arial" w:cs="Arial"/>
                <w:sz w:val="22"/>
                <w:lang w:val="sl-SI"/>
              </w:rPr>
            </w:pPr>
            <w:r w:rsidRPr="00692E2F">
              <w:rPr>
                <w:rFonts w:ascii="Arial" w:hAnsi="Arial" w:cs="Arial"/>
                <w:color w:val="000000"/>
                <w:sz w:val="22"/>
                <w:lang w:val="sl-SI"/>
              </w:rPr>
              <w:t>Ponudnik potrdi izpolnjevanje pogoja s predložitvijo</w:t>
            </w:r>
            <w:r w:rsidRPr="00692E2F">
              <w:rPr>
                <w:rFonts w:ascii="Arial" w:hAnsi="Arial" w:cs="Arial"/>
                <w:sz w:val="22"/>
                <w:lang w:val="sl-SI"/>
              </w:rPr>
              <w:t xml:space="preserve"> </w:t>
            </w:r>
            <w:r w:rsidR="00DA5B4F" w:rsidRPr="00692E2F">
              <w:rPr>
                <w:rFonts w:ascii="Arial" w:hAnsi="Arial" w:cs="Arial"/>
                <w:sz w:val="22"/>
                <w:lang w:val="sl-SI"/>
              </w:rPr>
              <w:t>izjav</w:t>
            </w:r>
            <w:r w:rsidRPr="00692E2F">
              <w:rPr>
                <w:rFonts w:ascii="Arial" w:hAnsi="Arial" w:cs="Arial"/>
                <w:sz w:val="22"/>
                <w:lang w:val="sl-SI"/>
              </w:rPr>
              <w:t>e</w:t>
            </w:r>
            <w:r w:rsidR="00DA5B4F" w:rsidRPr="00692E2F">
              <w:rPr>
                <w:rFonts w:ascii="Arial" w:hAnsi="Arial" w:cs="Arial"/>
                <w:sz w:val="22"/>
                <w:lang w:val="sl-SI"/>
              </w:rPr>
              <w:t xml:space="preserve"> o izpolnjevanju pogoja z navedbo n</w:t>
            </w:r>
            <w:r w:rsidR="00056CD1" w:rsidRPr="00692E2F">
              <w:rPr>
                <w:rFonts w:ascii="Arial" w:hAnsi="Arial" w:cs="Arial"/>
                <w:sz w:val="22"/>
                <w:lang w:val="sl-SI"/>
              </w:rPr>
              <w:t>otranj</w:t>
            </w:r>
            <w:r w:rsidR="00DA5B4F" w:rsidRPr="00692E2F">
              <w:rPr>
                <w:rFonts w:ascii="Arial" w:hAnsi="Arial" w:cs="Arial"/>
                <w:sz w:val="22"/>
                <w:lang w:val="sl-SI"/>
              </w:rPr>
              <w:t>ega</w:t>
            </w:r>
            <w:r w:rsidR="00056CD1" w:rsidRPr="00692E2F">
              <w:rPr>
                <w:rFonts w:ascii="Arial" w:hAnsi="Arial" w:cs="Arial"/>
                <w:sz w:val="22"/>
                <w:lang w:val="sl-SI"/>
              </w:rPr>
              <w:t xml:space="preserve"> akt</w:t>
            </w:r>
            <w:r w:rsidR="00DA5B4F" w:rsidRPr="00692E2F">
              <w:rPr>
                <w:rFonts w:ascii="Arial" w:hAnsi="Arial" w:cs="Arial"/>
                <w:sz w:val="22"/>
                <w:lang w:val="sl-SI"/>
              </w:rPr>
              <w:t>a/dokumenta</w:t>
            </w:r>
            <w:r w:rsidRPr="00692E2F">
              <w:rPr>
                <w:rFonts w:ascii="Arial" w:hAnsi="Arial" w:cs="Arial"/>
                <w:sz w:val="22"/>
                <w:lang w:val="sl-SI"/>
              </w:rPr>
              <w:t xml:space="preserve"> </w:t>
            </w:r>
            <w:r w:rsidR="00056CD1" w:rsidRPr="00692E2F">
              <w:rPr>
                <w:rFonts w:ascii="Arial" w:hAnsi="Arial" w:cs="Arial"/>
                <w:sz w:val="22"/>
                <w:lang w:val="sl-SI"/>
              </w:rPr>
              <w:t xml:space="preserve">ponudnika o hrambi in varovanju zaščitne barve, vodenju revizijske sledi za distribucijo, uporabo in skladiščenje ali temu primeren ekvivalent. </w:t>
            </w:r>
          </w:p>
          <w:p w:rsidR="00056CD1" w:rsidRPr="00692E2F" w:rsidRDefault="00DA5B4F" w:rsidP="007D7ADB">
            <w:pPr>
              <w:pStyle w:val="NoSpacing"/>
              <w:suppressAutoHyphens w:val="0"/>
              <w:ind w:left="360"/>
              <w:rPr>
                <w:rFonts w:ascii="Arial" w:hAnsi="Arial" w:cs="Arial"/>
                <w:sz w:val="22"/>
                <w:lang w:val="sl-SI"/>
              </w:rPr>
            </w:pPr>
            <w:r w:rsidRPr="00692E2F">
              <w:rPr>
                <w:rFonts w:ascii="Arial" w:hAnsi="Arial" w:cs="Arial"/>
                <w:sz w:val="22"/>
                <w:lang w:val="sl-SI"/>
              </w:rPr>
              <w:t xml:space="preserve">Ponudnik mora predložiti kopijo </w:t>
            </w:r>
            <w:r w:rsidR="00056CD1" w:rsidRPr="00692E2F">
              <w:rPr>
                <w:rFonts w:ascii="Arial" w:hAnsi="Arial" w:cs="Arial"/>
                <w:sz w:val="22"/>
                <w:lang w:val="sl-SI"/>
              </w:rPr>
              <w:t>pogodbe sklenjene z dobaviteljem barv za tiskanje vizumskih nalepk EU.</w:t>
            </w:r>
          </w:p>
        </w:tc>
      </w:tr>
      <w:tr w:rsidR="008265DF" w:rsidRPr="00DF4511" w:rsidTr="008265DF">
        <w:trPr>
          <w:trHeight w:val="629"/>
        </w:trPr>
        <w:tc>
          <w:tcPr>
            <w:tcW w:w="9214" w:type="dxa"/>
            <w:gridSpan w:val="3"/>
            <w:tcBorders>
              <w:top w:val="single" w:sz="4" w:space="0" w:color="000000"/>
              <w:left w:val="single" w:sz="4" w:space="0" w:color="000000"/>
              <w:bottom w:val="single" w:sz="4" w:space="0" w:color="auto"/>
              <w:right w:val="single" w:sz="4" w:space="0" w:color="000000"/>
            </w:tcBorders>
            <w:vAlign w:val="center"/>
            <w:hideMark/>
          </w:tcPr>
          <w:p w:rsidR="008265DF" w:rsidRPr="00F53CE7" w:rsidRDefault="008265DF" w:rsidP="00B5452F">
            <w:pPr>
              <w:widowControl w:val="0"/>
              <w:snapToGrid w:val="0"/>
              <w:spacing w:before="120" w:after="120"/>
              <w:jc w:val="both"/>
              <w:rPr>
                <w:rFonts w:cs="Arial"/>
                <w:b/>
                <w:color w:val="000000"/>
                <w:sz w:val="22"/>
                <w:szCs w:val="22"/>
                <w:lang w:val="sl-SI" w:eastAsia="ar-SA"/>
              </w:rPr>
            </w:pPr>
            <w:r w:rsidRPr="00F53CE7">
              <w:rPr>
                <w:rFonts w:cs="Arial"/>
                <w:b/>
                <w:color w:val="000000"/>
                <w:sz w:val="22"/>
                <w:szCs w:val="22"/>
                <w:lang w:val="sl-SI"/>
              </w:rPr>
              <w:t>Listine</w:t>
            </w:r>
          </w:p>
        </w:tc>
      </w:tr>
      <w:tr w:rsidR="008265DF" w:rsidRPr="00DF4511" w:rsidTr="00B51D94">
        <w:trPr>
          <w:trHeight w:val="5574"/>
        </w:trPr>
        <w:tc>
          <w:tcPr>
            <w:tcW w:w="9214" w:type="dxa"/>
            <w:gridSpan w:val="3"/>
            <w:tcBorders>
              <w:top w:val="single" w:sz="4" w:space="0" w:color="auto"/>
              <w:left w:val="single" w:sz="4" w:space="0" w:color="000000"/>
              <w:bottom w:val="single" w:sz="4" w:space="0" w:color="auto"/>
              <w:right w:val="single" w:sz="4" w:space="0" w:color="000000"/>
            </w:tcBorders>
            <w:vAlign w:val="center"/>
            <w:hideMark/>
          </w:tcPr>
          <w:p w:rsidR="008265DF" w:rsidRPr="00F53CE7" w:rsidRDefault="008265DF" w:rsidP="00B5452F">
            <w:pPr>
              <w:widowControl w:val="0"/>
              <w:snapToGrid w:val="0"/>
              <w:spacing w:before="120" w:after="120"/>
              <w:jc w:val="both"/>
              <w:rPr>
                <w:rFonts w:cs="Arial"/>
                <w:bCs/>
                <w:sz w:val="22"/>
                <w:szCs w:val="22"/>
                <w:lang w:val="sl-SI" w:eastAsia="ar-SA"/>
              </w:rPr>
            </w:pPr>
            <w:r w:rsidRPr="00F53CE7">
              <w:rPr>
                <w:rFonts w:cs="Arial"/>
                <w:bCs/>
                <w:sz w:val="22"/>
                <w:szCs w:val="22"/>
                <w:lang w:val="sl-SI"/>
              </w:rPr>
              <w:t>Listine morajo odražati aktualno stanje razen, kjer je izrecno zahtevana listina za določeno obdobje oziroma listina določene starosti. Listine za dokazovanje izpolnjevanja pogojev so lahko predložene v fotokopiji, razen kadar je za posamezno listino posebej navedeno drugače. Naročnik lahko naknadno zahteva predložitev originalov, če podvomi v verodostojnost fotokopij.</w:t>
            </w:r>
          </w:p>
          <w:p w:rsidR="008265DF" w:rsidRPr="00F53CE7" w:rsidRDefault="008265DF" w:rsidP="00B5452F">
            <w:pPr>
              <w:widowControl w:val="0"/>
              <w:snapToGrid w:val="0"/>
              <w:spacing w:before="120" w:after="120"/>
              <w:jc w:val="both"/>
              <w:rPr>
                <w:rFonts w:cs="Arial"/>
                <w:bCs/>
                <w:sz w:val="22"/>
                <w:szCs w:val="22"/>
                <w:lang w:val="sl-SI"/>
              </w:rPr>
            </w:pPr>
            <w:r w:rsidRPr="00F53CE7">
              <w:rPr>
                <w:rFonts w:cs="Arial"/>
                <w:bCs/>
                <w:sz w:val="22"/>
                <w:szCs w:val="22"/>
                <w:lang w:val="sl-SI"/>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rsidR="00C35AFD" w:rsidRPr="00F53CE7" w:rsidRDefault="008265DF" w:rsidP="00B84A53">
            <w:pPr>
              <w:widowControl w:val="0"/>
              <w:snapToGrid w:val="0"/>
              <w:spacing w:before="120" w:after="120"/>
              <w:jc w:val="both"/>
              <w:rPr>
                <w:rFonts w:cs="Arial"/>
                <w:bCs/>
                <w:sz w:val="22"/>
                <w:szCs w:val="22"/>
                <w:lang w:val="sl-SI" w:eastAsia="ar-SA"/>
              </w:rPr>
            </w:pPr>
            <w:r w:rsidRPr="00F53CE7">
              <w:rPr>
                <w:rFonts w:cs="Arial"/>
                <w:sz w:val="22"/>
                <w:szCs w:val="22"/>
                <w:lang w:val="sl-SI"/>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p>
        </w:tc>
      </w:tr>
    </w:tbl>
    <w:p w:rsidR="00B84A53" w:rsidRPr="00F53CE7" w:rsidRDefault="00B84A53" w:rsidP="002A0241">
      <w:pPr>
        <w:pStyle w:val="Heading1"/>
        <w:rPr>
          <w:rFonts w:cs="Arial"/>
        </w:rPr>
      </w:pPr>
    </w:p>
    <w:p w:rsidR="00B957F0" w:rsidRPr="00DF4511" w:rsidRDefault="00B957F0" w:rsidP="00D16579">
      <w:pPr>
        <w:rPr>
          <w:rFonts w:cs="Arial"/>
          <w:sz w:val="22"/>
          <w:szCs w:val="22"/>
          <w:lang w:val="sl-SI"/>
        </w:rPr>
      </w:pPr>
    </w:p>
    <w:tbl>
      <w:tblPr>
        <w:tblW w:w="9214" w:type="dxa"/>
        <w:tblInd w:w="-34" w:type="dxa"/>
        <w:tblLayout w:type="fixed"/>
        <w:tblLook w:val="04A0" w:firstRow="1" w:lastRow="0" w:firstColumn="1" w:lastColumn="0" w:noHBand="0" w:noVBand="1"/>
      </w:tblPr>
      <w:tblGrid>
        <w:gridCol w:w="9214"/>
      </w:tblGrid>
      <w:tr w:rsidR="00B957F0" w:rsidRPr="00DF4511" w:rsidTr="00B957F0">
        <w:trPr>
          <w:trHeight w:val="629"/>
        </w:trPr>
        <w:tc>
          <w:tcPr>
            <w:tcW w:w="9214" w:type="dxa"/>
            <w:tcBorders>
              <w:top w:val="single" w:sz="4" w:space="0" w:color="000000"/>
              <w:left w:val="single" w:sz="4" w:space="0" w:color="000000"/>
              <w:bottom w:val="single" w:sz="4" w:space="0" w:color="auto"/>
              <w:right w:val="single" w:sz="4" w:space="0" w:color="000000"/>
            </w:tcBorders>
            <w:vAlign w:val="center"/>
            <w:hideMark/>
          </w:tcPr>
          <w:p w:rsidR="00B957F0" w:rsidRPr="00692E2F" w:rsidRDefault="00262063" w:rsidP="00B957F0">
            <w:pPr>
              <w:widowControl w:val="0"/>
              <w:snapToGrid w:val="0"/>
              <w:spacing w:before="120" w:after="120"/>
              <w:jc w:val="both"/>
              <w:rPr>
                <w:rFonts w:cs="Arial"/>
                <w:b/>
                <w:color w:val="000000"/>
                <w:sz w:val="22"/>
                <w:szCs w:val="22"/>
                <w:lang w:val="sl-SI" w:eastAsia="ar-SA"/>
              </w:rPr>
            </w:pPr>
            <w:r w:rsidRPr="00692E2F">
              <w:rPr>
                <w:rFonts w:cs="Arial"/>
                <w:b/>
                <w:color w:val="000000"/>
                <w:sz w:val="22"/>
                <w:szCs w:val="22"/>
                <w:lang w:val="sl-SI"/>
              </w:rPr>
              <w:t>Logistična navodila</w:t>
            </w:r>
          </w:p>
        </w:tc>
      </w:tr>
      <w:tr w:rsidR="00B957F0" w:rsidRPr="00DF4511" w:rsidTr="00B51D94">
        <w:trPr>
          <w:trHeight w:val="1412"/>
        </w:trPr>
        <w:tc>
          <w:tcPr>
            <w:tcW w:w="9214" w:type="dxa"/>
            <w:tcBorders>
              <w:top w:val="single" w:sz="4" w:space="0" w:color="auto"/>
              <w:left w:val="single" w:sz="4" w:space="0" w:color="000000"/>
              <w:bottom w:val="single" w:sz="4" w:space="0" w:color="auto"/>
              <w:right w:val="single" w:sz="4" w:space="0" w:color="000000"/>
            </w:tcBorders>
            <w:vAlign w:val="center"/>
            <w:hideMark/>
          </w:tcPr>
          <w:p w:rsidR="003B038D" w:rsidRPr="00692E2F" w:rsidRDefault="00B957F0" w:rsidP="00B957F0">
            <w:pPr>
              <w:suppressAutoHyphens/>
              <w:autoSpaceDE w:val="0"/>
              <w:autoSpaceDN w:val="0"/>
              <w:adjustRightInd w:val="0"/>
              <w:spacing w:line="240" w:lineRule="auto"/>
              <w:jc w:val="both"/>
              <w:rPr>
                <w:rFonts w:cs="Arial"/>
                <w:sz w:val="22"/>
                <w:szCs w:val="22"/>
                <w:lang w:val="sl-SI"/>
              </w:rPr>
            </w:pPr>
            <w:r w:rsidRPr="00692E2F">
              <w:rPr>
                <w:rFonts w:cs="Arial"/>
                <w:sz w:val="22"/>
                <w:szCs w:val="22"/>
                <w:lang w:val="sl-SI"/>
              </w:rPr>
              <w:t xml:space="preserve">Ponudniki, ki bodo izpolnjevali pogoje, ki jih je določil naročnik, bodo povabljeni, da na sedežu naročnika na naslovu Prešernova cesta 25, SI-1001 Ljubljana, pregledajo tehnične specifikacije nove vizumske nalepke EU, ki imajo stopnjo tajnosti SECRET EU / EU SECRET po klasifikaciji EU. Oseba / osebe, ki jih bo na ogled poslal ponudnik, morajo posedovati veljaven varnostni certifikat "PSC" do stopnje SECRET EU / EU SECRET. </w:t>
            </w:r>
          </w:p>
          <w:p w:rsidR="003B038D" w:rsidRPr="00692E2F" w:rsidRDefault="003B038D" w:rsidP="00B957F0">
            <w:pPr>
              <w:suppressAutoHyphens/>
              <w:autoSpaceDE w:val="0"/>
              <w:autoSpaceDN w:val="0"/>
              <w:adjustRightInd w:val="0"/>
              <w:spacing w:line="240" w:lineRule="auto"/>
              <w:jc w:val="both"/>
              <w:rPr>
                <w:rFonts w:cs="Arial"/>
                <w:sz w:val="22"/>
                <w:szCs w:val="22"/>
                <w:lang w:val="sl-SI"/>
              </w:rPr>
            </w:pPr>
          </w:p>
          <w:p w:rsidR="00B957F0" w:rsidRPr="00692E2F" w:rsidRDefault="00B957F0" w:rsidP="00B957F0">
            <w:pPr>
              <w:suppressAutoHyphens/>
              <w:autoSpaceDE w:val="0"/>
              <w:autoSpaceDN w:val="0"/>
              <w:adjustRightInd w:val="0"/>
              <w:spacing w:line="240" w:lineRule="auto"/>
              <w:jc w:val="both"/>
              <w:rPr>
                <w:rFonts w:cs="Arial"/>
                <w:sz w:val="22"/>
                <w:szCs w:val="22"/>
                <w:lang w:val="sl-SI"/>
              </w:rPr>
            </w:pPr>
            <w:r w:rsidRPr="00692E2F">
              <w:rPr>
                <w:rFonts w:cs="Arial"/>
                <w:sz w:val="22"/>
                <w:szCs w:val="22"/>
                <w:lang w:val="sl-SI"/>
              </w:rPr>
              <w:t>Ponudn</w:t>
            </w:r>
            <w:r w:rsidR="003B038D" w:rsidRPr="00692E2F">
              <w:rPr>
                <w:rFonts w:cs="Arial"/>
                <w:sz w:val="22"/>
                <w:szCs w:val="22"/>
                <w:lang w:val="sl-SI"/>
              </w:rPr>
              <w:t xml:space="preserve">ik lahko s strain naročnika prejme zgoščenko s tehničnimi specifikacijami. Podatki imajo stopnjo tajnosti SECRET EU / EU SECRET po klasifikaciji EU. Ponudnik se bo moral z izjavo zavezati, da bo zgoščenko primerno transportiral in hranil do zaključka javnega naročila in jo v roku 3 dni od datuma zaključka vrnil na sedež naročnika. </w:t>
            </w:r>
          </w:p>
          <w:p w:rsidR="00B957F0" w:rsidRPr="00692E2F" w:rsidRDefault="00B957F0" w:rsidP="00B957F0">
            <w:pPr>
              <w:suppressAutoHyphens/>
              <w:autoSpaceDE w:val="0"/>
              <w:autoSpaceDN w:val="0"/>
              <w:adjustRightInd w:val="0"/>
              <w:spacing w:line="240" w:lineRule="auto"/>
              <w:jc w:val="both"/>
              <w:rPr>
                <w:rFonts w:cs="Arial"/>
                <w:sz w:val="22"/>
                <w:szCs w:val="22"/>
                <w:lang w:val="sl-SI"/>
              </w:rPr>
            </w:pPr>
          </w:p>
          <w:p w:rsidR="00F67024" w:rsidRPr="00692E2F" w:rsidRDefault="00B957F0" w:rsidP="00DF4511">
            <w:pPr>
              <w:suppressAutoHyphens/>
              <w:autoSpaceDE w:val="0"/>
              <w:autoSpaceDN w:val="0"/>
              <w:adjustRightInd w:val="0"/>
              <w:spacing w:after="120" w:line="240" w:lineRule="auto"/>
              <w:jc w:val="both"/>
              <w:rPr>
                <w:rFonts w:cs="Arial"/>
                <w:sz w:val="22"/>
                <w:szCs w:val="22"/>
                <w:lang w:val="sl-SI"/>
              </w:rPr>
            </w:pPr>
            <w:r w:rsidRPr="00692E2F">
              <w:rPr>
                <w:rFonts w:cs="Arial"/>
                <w:sz w:val="22"/>
                <w:szCs w:val="22"/>
                <w:lang w:val="sl-SI"/>
              </w:rPr>
              <w:t xml:space="preserve">V primeru, da ponudnik že razpolaga s tehničnimi specifikacijami za novo nalepko EU, </w:t>
            </w:r>
            <w:r w:rsidR="00D85E1C" w:rsidRPr="00692E2F">
              <w:rPr>
                <w:rFonts w:cs="Arial"/>
                <w:sz w:val="22"/>
                <w:szCs w:val="22"/>
                <w:lang w:val="sl-SI"/>
              </w:rPr>
              <w:t xml:space="preserve">bo </w:t>
            </w:r>
            <w:r w:rsidRPr="00692E2F">
              <w:rPr>
                <w:rFonts w:cs="Arial"/>
                <w:sz w:val="22"/>
                <w:szCs w:val="22"/>
                <w:lang w:val="sl-SI"/>
              </w:rPr>
              <w:t>to sporoči</w:t>
            </w:r>
            <w:r w:rsidR="00A83BE0" w:rsidRPr="00692E2F">
              <w:rPr>
                <w:rFonts w:cs="Arial"/>
                <w:sz w:val="22"/>
                <w:szCs w:val="22"/>
                <w:lang w:val="sl-SI"/>
              </w:rPr>
              <w:t>l</w:t>
            </w:r>
            <w:r w:rsidRPr="00692E2F">
              <w:rPr>
                <w:rFonts w:cs="Arial"/>
                <w:sz w:val="22"/>
                <w:szCs w:val="22"/>
                <w:lang w:val="sl-SI"/>
              </w:rPr>
              <w:t xml:space="preserve"> naročniku v </w:t>
            </w:r>
            <w:r w:rsidR="00D85E1C" w:rsidRPr="00692E2F">
              <w:rPr>
                <w:rFonts w:cs="Arial"/>
                <w:sz w:val="22"/>
                <w:szCs w:val="22"/>
                <w:lang w:val="sl-SI"/>
              </w:rPr>
              <w:t xml:space="preserve">drugi </w:t>
            </w:r>
            <w:r w:rsidRPr="00692E2F">
              <w:rPr>
                <w:rFonts w:cs="Arial"/>
                <w:sz w:val="22"/>
                <w:szCs w:val="22"/>
                <w:lang w:val="sl-SI"/>
              </w:rPr>
              <w:t>fazi</w:t>
            </w:r>
            <w:r w:rsidR="00D85E1C" w:rsidRPr="00692E2F">
              <w:rPr>
                <w:rFonts w:cs="Arial"/>
                <w:sz w:val="22"/>
                <w:szCs w:val="22"/>
                <w:lang w:val="sl-SI"/>
              </w:rPr>
              <w:t xml:space="preserve"> postopka -</w:t>
            </w:r>
            <w:r w:rsidRPr="00692E2F">
              <w:rPr>
                <w:rFonts w:cs="Arial"/>
                <w:sz w:val="22"/>
                <w:szCs w:val="22"/>
                <w:lang w:val="sl-SI"/>
              </w:rPr>
              <w:t xml:space="preserve"> predložit</w:t>
            </w:r>
            <w:r w:rsidR="00D85E1C" w:rsidRPr="00692E2F">
              <w:rPr>
                <w:rFonts w:cs="Arial"/>
                <w:sz w:val="22"/>
                <w:szCs w:val="22"/>
                <w:lang w:val="sl-SI"/>
              </w:rPr>
              <w:t>e</w:t>
            </w:r>
            <w:r w:rsidRPr="00692E2F">
              <w:rPr>
                <w:rFonts w:cs="Arial"/>
                <w:sz w:val="22"/>
                <w:szCs w:val="22"/>
                <w:lang w:val="sl-SI"/>
              </w:rPr>
              <w:t>v</w:t>
            </w:r>
            <w:r w:rsidR="00D85E1C" w:rsidRPr="00692E2F">
              <w:rPr>
                <w:rFonts w:cs="Arial"/>
                <w:sz w:val="22"/>
                <w:szCs w:val="22"/>
                <w:lang w:val="sl-SI"/>
              </w:rPr>
              <w:t xml:space="preserve"> končne ponudbe.</w:t>
            </w:r>
            <w:r w:rsidRPr="00692E2F">
              <w:rPr>
                <w:rFonts w:cs="Arial"/>
                <w:sz w:val="22"/>
                <w:szCs w:val="22"/>
                <w:lang w:val="sl-SI"/>
              </w:rPr>
              <w:t xml:space="preserve">. </w:t>
            </w:r>
          </w:p>
          <w:p w:rsidR="00B957F0" w:rsidRPr="00692E2F" w:rsidRDefault="00F67024" w:rsidP="007D7ADB">
            <w:pPr>
              <w:suppressAutoHyphens/>
              <w:autoSpaceDE w:val="0"/>
              <w:autoSpaceDN w:val="0"/>
              <w:adjustRightInd w:val="0"/>
              <w:spacing w:line="240" w:lineRule="auto"/>
              <w:jc w:val="both"/>
              <w:rPr>
                <w:rFonts w:cs="Arial"/>
                <w:bCs/>
                <w:sz w:val="22"/>
                <w:szCs w:val="22"/>
                <w:lang w:val="sl-SI" w:eastAsia="ar-SA"/>
              </w:rPr>
            </w:pPr>
            <w:r w:rsidRPr="00692E2F">
              <w:rPr>
                <w:rFonts w:cs="Arial"/>
                <w:sz w:val="22"/>
                <w:szCs w:val="22"/>
                <w:lang w:val="sl-SI"/>
              </w:rPr>
              <w:lastRenderedPageBreak/>
              <w:t xml:space="preserve">Izbrani izvajalec bo pred potrditvijo naročila vizumskih nalepk EU, naročniku na sedež dostavil natisnjen vzorec, ki bo izdelan po zahtevanih specifikacijah. Natisnjen vzorec bo moral vsebovati vse zahtevane varnostne elemente. Izbrani izvajalec bo moral izdelati tudi večkratno povečavo, najmanj desetkratno (10x) natisnjenega vzorca, ki </w:t>
            </w:r>
            <w:r w:rsidR="0054671F" w:rsidRPr="00692E2F">
              <w:rPr>
                <w:rFonts w:cs="Arial"/>
                <w:sz w:val="22"/>
                <w:szCs w:val="22"/>
                <w:lang w:val="sl-SI"/>
              </w:rPr>
              <w:t xml:space="preserve">ga </w:t>
            </w:r>
            <w:r w:rsidRPr="00692E2F">
              <w:rPr>
                <w:rFonts w:cs="Arial"/>
                <w:sz w:val="22"/>
                <w:szCs w:val="22"/>
                <w:lang w:val="sl-SI"/>
              </w:rPr>
              <w:t>prav tako dostavi na sedež naročnika.</w:t>
            </w:r>
          </w:p>
        </w:tc>
      </w:tr>
    </w:tbl>
    <w:p w:rsidR="00B957F0" w:rsidRPr="00DF4511" w:rsidRDefault="00B957F0" w:rsidP="00D16579">
      <w:pPr>
        <w:rPr>
          <w:rFonts w:cs="Arial"/>
          <w:sz w:val="22"/>
          <w:szCs w:val="22"/>
        </w:rPr>
      </w:pPr>
    </w:p>
    <w:p w:rsidR="00927C02" w:rsidRPr="00F53CE7" w:rsidRDefault="00927C02" w:rsidP="007531DD">
      <w:pPr>
        <w:widowControl w:val="0"/>
        <w:autoSpaceDE w:val="0"/>
        <w:autoSpaceDN w:val="0"/>
        <w:adjustRightInd w:val="0"/>
        <w:spacing w:before="120" w:after="120" w:line="240" w:lineRule="auto"/>
        <w:jc w:val="both"/>
        <w:rPr>
          <w:rFonts w:cs="Arial"/>
          <w:b/>
          <w:sz w:val="22"/>
          <w:szCs w:val="22"/>
          <w:lang w:val="sl-SI" w:eastAsia="sl-SI"/>
        </w:rPr>
      </w:pPr>
    </w:p>
    <w:p w:rsidR="00D55506" w:rsidRPr="00F53CE7" w:rsidRDefault="00D55506" w:rsidP="00182AC5">
      <w:pPr>
        <w:widowControl w:val="0"/>
        <w:numPr>
          <w:ilvl w:val="0"/>
          <w:numId w:val="4"/>
        </w:numPr>
        <w:autoSpaceDE w:val="0"/>
        <w:autoSpaceDN w:val="0"/>
        <w:adjustRightInd w:val="0"/>
        <w:spacing w:after="120" w:line="240" w:lineRule="auto"/>
        <w:jc w:val="both"/>
        <w:rPr>
          <w:rFonts w:cs="Arial"/>
          <w:b/>
          <w:bCs/>
          <w:sz w:val="22"/>
          <w:szCs w:val="22"/>
          <w:lang w:val="sl-SI" w:eastAsia="sl-SI"/>
        </w:rPr>
      </w:pPr>
      <w:r w:rsidRPr="00F53CE7">
        <w:rPr>
          <w:rFonts w:cs="Arial"/>
          <w:b/>
          <w:bCs/>
          <w:sz w:val="22"/>
          <w:szCs w:val="22"/>
          <w:lang w:val="sl-SI" w:eastAsia="sl-SI"/>
        </w:rPr>
        <w:t>OBVESTILO O PRIZNANJU SPOSOBNOSTI PONUDNIKOV</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72"/>
      </w:tblGrid>
      <w:tr w:rsidR="00D55506" w:rsidRPr="00DF4511" w:rsidTr="00BB422B">
        <w:tc>
          <w:tcPr>
            <w:tcW w:w="9072" w:type="dxa"/>
            <w:tcBorders>
              <w:top w:val="single" w:sz="4" w:space="0" w:color="000000"/>
              <w:left w:val="single" w:sz="4" w:space="0" w:color="000000"/>
              <w:bottom w:val="single" w:sz="4" w:space="0" w:color="000000"/>
              <w:right w:val="single" w:sz="4" w:space="0" w:color="000000"/>
            </w:tcBorders>
            <w:vAlign w:val="center"/>
            <w:hideMark/>
          </w:tcPr>
          <w:p w:rsidR="00D55506" w:rsidRPr="00F53CE7" w:rsidRDefault="00D55506" w:rsidP="00D55506">
            <w:pPr>
              <w:widowControl w:val="0"/>
              <w:spacing w:before="120" w:after="120"/>
              <w:jc w:val="both"/>
              <w:rPr>
                <w:rFonts w:cs="Arial"/>
                <w:b/>
                <w:bCs/>
                <w:sz w:val="22"/>
                <w:szCs w:val="22"/>
                <w:lang w:val="sl-SI" w:eastAsia="ar-SA"/>
              </w:rPr>
            </w:pPr>
            <w:r w:rsidRPr="00F53CE7">
              <w:rPr>
                <w:rFonts w:cs="Arial"/>
                <w:b/>
                <w:bCs/>
                <w:sz w:val="22"/>
                <w:szCs w:val="22"/>
                <w:lang w:val="sl-SI"/>
              </w:rPr>
              <w:t>Naročnik bo izbral ponudbe, ki izpolnjujejo pogoje za priznanje sposobnosti</w:t>
            </w:r>
          </w:p>
        </w:tc>
      </w:tr>
      <w:tr w:rsidR="00D55506" w:rsidRPr="00DF4511" w:rsidTr="00B51D94">
        <w:trPr>
          <w:trHeight w:val="1597"/>
        </w:trPr>
        <w:tc>
          <w:tcPr>
            <w:tcW w:w="9072" w:type="dxa"/>
            <w:tcBorders>
              <w:top w:val="single" w:sz="4" w:space="0" w:color="000000"/>
              <w:left w:val="single" w:sz="4" w:space="0" w:color="000000"/>
              <w:bottom w:val="single" w:sz="4" w:space="0" w:color="000000"/>
              <w:right w:val="single" w:sz="4" w:space="0" w:color="000000"/>
            </w:tcBorders>
            <w:vAlign w:val="center"/>
          </w:tcPr>
          <w:p w:rsidR="00D55506" w:rsidRPr="00F53CE7" w:rsidRDefault="00D55506" w:rsidP="00D55506">
            <w:pPr>
              <w:widowControl w:val="0"/>
              <w:spacing w:before="120" w:after="120" w:line="240" w:lineRule="auto"/>
              <w:jc w:val="both"/>
              <w:rPr>
                <w:rFonts w:cs="Arial"/>
                <w:bCs/>
                <w:sz w:val="22"/>
                <w:szCs w:val="22"/>
                <w:lang w:val="sl-SI"/>
              </w:rPr>
            </w:pPr>
            <w:r w:rsidRPr="00F53CE7">
              <w:rPr>
                <w:rFonts w:cs="Arial"/>
                <w:bCs/>
                <w:sz w:val="22"/>
                <w:szCs w:val="22"/>
                <w:lang w:val="sl-SI"/>
              </w:rPr>
              <w:t>Naročnik bo po končanem preverjanju in ocenjevanju obvesti vse ponudnike o priznanju sposobnosti.</w:t>
            </w:r>
          </w:p>
          <w:p w:rsidR="00D55506" w:rsidRPr="00F53CE7" w:rsidRDefault="00D55506" w:rsidP="00182AC5">
            <w:pPr>
              <w:autoSpaceDE w:val="0"/>
              <w:autoSpaceDN w:val="0"/>
              <w:adjustRightInd w:val="0"/>
              <w:spacing w:line="240" w:lineRule="auto"/>
              <w:rPr>
                <w:rFonts w:cs="Arial"/>
                <w:bCs/>
                <w:sz w:val="22"/>
                <w:szCs w:val="22"/>
                <w:lang w:val="sl-SI"/>
              </w:rPr>
            </w:pPr>
            <w:r w:rsidRPr="00F53CE7">
              <w:rPr>
                <w:rFonts w:cs="Arial"/>
                <w:bCs/>
                <w:sz w:val="22"/>
                <w:szCs w:val="22"/>
                <w:lang w:val="sl-SI"/>
              </w:rPr>
              <w:t xml:space="preserve">Naročnik bo o odločitvi obvestil ponudnike na način, da bo podpisano odločitev </w:t>
            </w:r>
            <w:r w:rsidRPr="00F53CE7">
              <w:rPr>
                <w:rFonts w:cs="Arial"/>
                <w:sz w:val="22"/>
                <w:szCs w:val="22"/>
                <w:lang w:val="sl-SI" w:eastAsia="sl-SI"/>
              </w:rPr>
              <w:t>objavil na Portalu javnih naročil. Odločitev se šteje za vročeno z dnem objave na Portalu javnih naročil.</w:t>
            </w:r>
          </w:p>
        </w:tc>
      </w:tr>
    </w:tbl>
    <w:p w:rsidR="00D55506" w:rsidRPr="00F53CE7" w:rsidRDefault="00D55506" w:rsidP="00182AC5">
      <w:pPr>
        <w:widowControl w:val="0"/>
        <w:autoSpaceDE w:val="0"/>
        <w:autoSpaceDN w:val="0"/>
        <w:adjustRightInd w:val="0"/>
        <w:spacing w:line="240" w:lineRule="auto"/>
        <w:ind w:left="360"/>
        <w:jc w:val="both"/>
        <w:rPr>
          <w:rFonts w:cs="Arial"/>
          <w:b/>
          <w:bCs/>
          <w:sz w:val="22"/>
          <w:szCs w:val="22"/>
          <w:lang w:val="sl-SI" w:eastAsia="sl-SI"/>
        </w:rPr>
      </w:pPr>
    </w:p>
    <w:p w:rsidR="00A12045" w:rsidRPr="00F53CE7" w:rsidRDefault="00A12045" w:rsidP="00182AC5">
      <w:pPr>
        <w:widowControl w:val="0"/>
        <w:autoSpaceDE w:val="0"/>
        <w:autoSpaceDN w:val="0"/>
        <w:adjustRightInd w:val="0"/>
        <w:spacing w:line="240" w:lineRule="auto"/>
        <w:ind w:left="360"/>
        <w:jc w:val="both"/>
        <w:rPr>
          <w:rFonts w:cs="Arial"/>
          <w:b/>
          <w:bCs/>
          <w:sz w:val="22"/>
          <w:szCs w:val="22"/>
          <w:lang w:val="sl-SI" w:eastAsia="sl-SI"/>
        </w:rPr>
      </w:pPr>
    </w:p>
    <w:p w:rsidR="00A12045" w:rsidRPr="00F53CE7" w:rsidRDefault="00A12045" w:rsidP="00A12045">
      <w:pPr>
        <w:pStyle w:val="Heading1"/>
        <w:numPr>
          <w:ilvl w:val="0"/>
          <w:numId w:val="4"/>
        </w:numPr>
        <w:spacing w:after="120"/>
        <w:rPr>
          <w:rFonts w:cs="Arial"/>
        </w:rPr>
      </w:pPr>
      <w:r w:rsidRPr="00F53CE7">
        <w:rPr>
          <w:rFonts w:cs="Arial"/>
        </w:rPr>
        <w:t>OCENJEVANJE PONUDB</w:t>
      </w:r>
      <w:r w:rsidR="00BE0F6C" w:rsidRPr="00F53CE7">
        <w:rPr>
          <w:rFonts w:cs="Arial"/>
        </w:rPr>
        <w:t xml:space="preserve"> </w:t>
      </w:r>
      <w:r w:rsidR="00BE0F6C" w:rsidRPr="00DF4511">
        <w:rPr>
          <w:rFonts w:cs="Arial"/>
          <w:bCs/>
          <w:lang w:eastAsia="ar-SA"/>
        </w:rPr>
        <w:t>– MERILO</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72"/>
      </w:tblGrid>
      <w:tr w:rsidR="00A12045" w:rsidRPr="00DF4511" w:rsidTr="00A12045">
        <w:tc>
          <w:tcPr>
            <w:tcW w:w="9072" w:type="dxa"/>
            <w:tcBorders>
              <w:top w:val="single" w:sz="4" w:space="0" w:color="000000"/>
              <w:left w:val="single" w:sz="4" w:space="0" w:color="000000"/>
              <w:bottom w:val="single" w:sz="4" w:space="0" w:color="000000"/>
              <w:right w:val="single" w:sz="4" w:space="0" w:color="000000"/>
            </w:tcBorders>
            <w:vAlign w:val="center"/>
            <w:hideMark/>
          </w:tcPr>
          <w:p w:rsidR="00A12045" w:rsidRPr="00F53CE7" w:rsidRDefault="00A12045" w:rsidP="00A12045">
            <w:pPr>
              <w:widowControl w:val="0"/>
              <w:spacing w:before="120" w:after="120"/>
              <w:jc w:val="both"/>
              <w:rPr>
                <w:rFonts w:cs="Arial"/>
                <w:b/>
                <w:bCs/>
                <w:sz w:val="22"/>
                <w:szCs w:val="22"/>
                <w:lang w:val="sl-SI" w:eastAsia="ar-SA"/>
              </w:rPr>
            </w:pPr>
            <w:r w:rsidRPr="00F53CE7">
              <w:rPr>
                <w:rFonts w:cs="Arial"/>
                <w:bCs/>
                <w:sz w:val="22"/>
                <w:szCs w:val="22"/>
                <w:lang w:val="sl-SI"/>
              </w:rPr>
              <w:t>Naročnik bo izbral najugodnejšo ponudbo v skladu  z merilom ekonomsko najugodnejša ponudba, pri čemer je</w:t>
            </w:r>
            <w:r w:rsidRPr="00F53CE7">
              <w:rPr>
                <w:rFonts w:cs="Arial"/>
                <w:b/>
                <w:bCs/>
                <w:sz w:val="22"/>
                <w:szCs w:val="22"/>
                <w:lang w:val="sl-SI"/>
              </w:rPr>
              <w:t xml:space="preserve"> edino merilo najnižja cena v EUR z DDV.</w:t>
            </w:r>
          </w:p>
        </w:tc>
      </w:tr>
    </w:tbl>
    <w:p w:rsidR="00D55506" w:rsidRPr="00F53CE7" w:rsidRDefault="00D55506" w:rsidP="00182AC5">
      <w:pPr>
        <w:widowControl w:val="0"/>
        <w:autoSpaceDE w:val="0"/>
        <w:autoSpaceDN w:val="0"/>
        <w:adjustRightInd w:val="0"/>
        <w:spacing w:line="240" w:lineRule="auto"/>
        <w:ind w:left="360"/>
        <w:jc w:val="both"/>
        <w:rPr>
          <w:rFonts w:cs="Arial"/>
          <w:b/>
          <w:bCs/>
          <w:sz w:val="22"/>
          <w:szCs w:val="22"/>
          <w:lang w:val="sl-SI" w:eastAsia="sl-SI"/>
        </w:rPr>
      </w:pPr>
    </w:p>
    <w:p w:rsidR="00D55506" w:rsidRPr="00F53CE7" w:rsidRDefault="00D55506" w:rsidP="00182AC5">
      <w:pPr>
        <w:widowControl w:val="0"/>
        <w:autoSpaceDE w:val="0"/>
        <w:autoSpaceDN w:val="0"/>
        <w:adjustRightInd w:val="0"/>
        <w:spacing w:line="240" w:lineRule="auto"/>
        <w:ind w:left="360"/>
        <w:jc w:val="both"/>
        <w:rPr>
          <w:rFonts w:cs="Arial"/>
          <w:b/>
          <w:bCs/>
          <w:sz w:val="22"/>
          <w:szCs w:val="22"/>
          <w:lang w:val="sl-SI" w:eastAsia="sl-SI"/>
        </w:rPr>
      </w:pPr>
    </w:p>
    <w:p w:rsidR="00D55506" w:rsidRPr="00692E2F" w:rsidRDefault="00D55506" w:rsidP="00182AC5">
      <w:pPr>
        <w:widowControl w:val="0"/>
        <w:numPr>
          <w:ilvl w:val="0"/>
          <w:numId w:val="4"/>
        </w:numPr>
        <w:autoSpaceDE w:val="0"/>
        <w:autoSpaceDN w:val="0"/>
        <w:adjustRightInd w:val="0"/>
        <w:spacing w:line="240" w:lineRule="auto"/>
        <w:jc w:val="both"/>
        <w:rPr>
          <w:rFonts w:cs="Arial"/>
          <w:b/>
          <w:sz w:val="22"/>
          <w:szCs w:val="22"/>
          <w:lang w:val="sl-SI" w:eastAsia="sl-SI"/>
        </w:rPr>
      </w:pPr>
      <w:r w:rsidRPr="00692E2F">
        <w:rPr>
          <w:rFonts w:cs="Arial"/>
          <w:b/>
          <w:sz w:val="22"/>
          <w:szCs w:val="22"/>
          <w:lang w:val="sl-SI" w:eastAsia="sl-SI"/>
        </w:rPr>
        <w:t>DRUGA FAZA OMEJENEGA POSTOPKA -  ODDAJA KONČNE PONUDBE</w:t>
      </w:r>
    </w:p>
    <w:p w:rsidR="00D55506" w:rsidRPr="00F53CE7" w:rsidRDefault="00D55506" w:rsidP="00182AC5">
      <w:pPr>
        <w:widowControl w:val="0"/>
        <w:autoSpaceDE w:val="0"/>
        <w:autoSpaceDN w:val="0"/>
        <w:adjustRightInd w:val="0"/>
        <w:spacing w:line="240" w:lineRule="auto"/>
        <w:ind w:left="360"/>
        <w:jc w:val="both"/>
        <w:rPr>
          <w:rFonts w:cs="Arial"/>
          <w:b/>
          <w:sz w:val="22"/>
          <w:szCs w:val="22"/>
          <w:lang w:val="sl-SI" w:eastAsia="sl-SI"/>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72"/>
      </w:tblGrid>
      <w:tr w:rsidR="00D55506" w:rsidRPr="00DF4511" w:rsidTr="00BB422B">
        <w:tc>
          <w:tcPr>
            <w:tcW w:w="9072" w:type="dxa"/>
            <w:tcBorders>
              <w:top w:val="single" w:sz="4" w:space="0" w:color="000000"/>
              <w:left w:val="single" w:sz="4" w:space="0" w:color="000000"/>
              <w:bottom w:val="single" w:sz="4" w:space="0" w:color="000000"/>
              <w:right w:val="single" w:sz="4" w:space="0" w:color="000000"/>
            </w:tcBorders>
            <w:vAlign w:val="center"/>
            <w:hideMark/>
          </w:tcPr>
          <w:p w:rsidR="00D55506" w:rsidRPr="00F53CE7" w:rsidRDefault="00D55506" w:rsidP="00F53CE7">
            <w:pPr>
              <w:widowControl w:val="0"/>
              <w:spacing w:before="120" w:after="120"/>
              <w:jc w:val="both"/>
              <w:rPr>
                <w:rFonts w:cs="Arial"/>
                <w:b/>
                <w:bCs/>
                <w:sz w:val="22"/>
                <w:szCs w:val="22"/>
                <w:lang w:val="sl-SI" w:eastAsia="ar-SA"/>
              </w:rPr>
            </w:pPr>
            <w:r w:rsidRPr="00F53CE7">
              <w:rPr>
                <w:rFonts w:cs="Arial"/>
                <w:b/>
                <w:bCs/>
                <w:sz w:val="22"/>
                <w:szCs w:val="22"/>
                <w:lang w:val="sl-SI"/>
              </w:rPr>
              <w:t xml:space="preserve">Naročnik bo </w:t>
            </w:r>
            <w:r w:rsidR="00A12045" w:rsidRPr="00F53CE7">
              <w:rPr>
                <w:rFonts w:cs="Arial"/>
                <w:b/>
                <w:bCs/>
                <w:sz w:val="22"/>
                <w:szCs w:val="22"/>
                <w:lang w:val="sl-SI"/>
              </w:rPr>
              <w:t>pozval ponudnike</w:t>
            </w:r>
            <w:r w:rsidRPr="00F53CE7">
              <w:rPr>
                <w:rFonts w:cs="Arial"/>
                <w:b/>
                <w:bCs/>
                <w:sz w:val="22"/>
                <w:szCs w:val="22"/>
                <w:lang w:val="sl-SI"/>
              </w:rPr>
              <w:t xml:space="preserve">, ki </w:t>
            </w:r>
            <w:r w:rsidR="00A12045" w:rsidRPr="00F53CE7">
              <w:rPr>
                <w:rFonts w:cs="Arial"/>
                <w:b/>
                <w:bCs/>
                <w:sz w:val="22"/>
                <w:szCs w:val="22"/>
                <w:lang w:val="sl-SI"/>
              </w:rPr>
              <w:t xml:space="preserve">jim </w:t>
            </w:r>
            <w:r w:rsidR="00F53CE7">
              <w:rPr>
                <w:rFonts w:cs="Arial"/>
                <w:b/>
                <w:bCs/>
                <w:sz w:val="22"/>
                <w:szCs w:val="22"/>
                <w:lang w:val="sl-SI"/>
              </w:rPr>
              <w:t>bo</w:t>
            </w:r>
            <w:r w:rsidR="00A12045" w:rsidRPr="00F53CE7">
              <w:rPr>
                <w:rFonts w:cs="Arial"/>
                <w:b/>
                <w:bCs/>
                <w:sz w:val="22"/>
                <w:szCs w:val="22"/>
                <w:lang w:val="sl-SI"/>
              </w:rPr>
              <w:t xml:space="preserve"> priznana sposobnost </w:t>
            </w:r>
          </w:p>
        </w:tc>
      </w:tr>
      <w:tr w:rsidR="00D55506" w:rsidRPr="00DF4511" w:rsidTr="00B51D94">
        <w:trPr>
          <w:trHeight w:val="2473"/>
        </w:trPr>
        <w:tc>
          <w:tcPr>
            <w:tcW w:w="9072" w:type="dxa"/>
            <w:tcBorders>
              <w:top w:val="single" w:sz="4" w:space="0" w:color="000000"/>
              <w:left w:val="single" w:sz="4" w:space="0" w:color="000000"/>
              <w:bottom w:val="single" w:sz="4" w:space="0" w:color="000000"/>
              <w:right w:val="single" w:sz="4" w:space="0" w:color="000000"/>
            </w:tcBorders>
            <w:vAlign w:val="center"/>
          </w:tcPr>
          <w:p w:rsidR="00D55506" w:rsidRPr="00F53CE7" w:rsidRDefault="00D55506" w:rsidP="00692E2F">
            <w:pPr>
              <w:widowControl w:val="0"/>
              <w:autoSpaceDE w:val="0"/>
              <w:autoSpaceDN w:val="0"/>
              <w:adjustRightInd w:val="0"/>
              <w:spacing w:after="120" w:line="240" w:lineRule="auto"/>
              <w:jc w:val="both"/>
              <w:rPr>
                <w:rFonts w:cs="Arial"/>
                <w:sz w:val="22"/>
                <w:szCs w:val="22"/>
                <w:lang w:val="sl-SI" w:eastAsia="sl-SI"/>
              </w:rPr>
            </w:pPr>
            <w:r w:rsidRPr="00F53CE7">
              <w:rPr>
                <w:rFonts w:cs="Arial"/>
                <w:sz w:val="22"/>
                <w:szCs w:val="22"/>
                <w:lang w:val="sl-SI" w:eastAsia="sl-SI"/>
              </w:rPr>
              <w:t>Po pravnomočnosti odločitve o priznanju sposobnosti ponudnikov bo naročnik po</w:t>
            </w:r>
            <w:r w:rsidR="00BB422B" w:rsidRPr="00F53CE7">
              <w:rPr>
                <w:rFonts w:cs="Arial"/>
                <w:sz w:val="22"/>
                <w:szCs w:val="22"/>
                <w:lang w:val="sl-SI" w:eastAsia="sl-SI"/>
              </w:rPr>
              <w:t>vabil h končni oddaji ponudb vse ponudnike, ki jim je bila priznana sposobnost</w:t>
            </w:r>
            <w:r w:rsidR="00A12045" w:rsidRPr="00F53CE7">
              <w:rPr>
                <w:rFonts w:cs="Arial"/>
                <w:sz w:val="22"/>
                <w:szCs w:val="22"/>
                <w:lang w:val="sl-SI" w:eastAsia="sl-SI"/>
              </w:rPr>
              <w:t>, k oddaji končne ponudbe</w:t>
            </w:r>
            <w:r w:rsidR="00F53CE7">
              <w:rPr>
                <w:rFonts w:cs="Arial"/>
                <w:sz w:val="22"/>
                <w:szCs w:val="22"/>
                <w:lang w:val="sl-SI" w:eastAsia="sl-SI"/>
              </w:rPr>
              <w:t>.</w:t>
            </w:r>
          </w:p>
          <w:p w:rsidR="00D55506" w:rsidRPr="00F53CE7" w:rsidRDefault="003A397D" w:rsidP="00692E2F">
            <w:pPr>
              <w:widowControl w:val="0"/>
              <w:autoSpaceDE w:val="0"/>
              <w:autoSpaceDN w:val="0"/>
              <w:adjustRightInd w:val="0"/>
              <w:spacing w:after="120" w:line="240" w:lineRule="auto"/>
              <w:jc w:val="both"/>
              <w:rPr>
                <w:rFonts w:cs="Arial"/>
                <w:b/>
                <w:sz w:val="22"/>
                <w:szCs w:val="22"/>
                <w:lang w:val="sl-SI" w:eastAsia="sl-SI"/>
              </w:rPr>
            </w:pPr>
            <w:r w:rsidRPr="00F53CE7">
              <w:rPr>
                <w:rFonts w:cs="Arial"/>
                <w:sz w:val="22"/>
                <w:szCs w:val="22"/>
                <w:lang w:val="sl-SI" w:eastAsia="sl-SI"/>
              </w:rPr>
              <w:t>Naročnik bo na podlagi prejetih ponudb, ki bodo izpolnjevale vse zahtevane pogoje in na podlagi merila izbral najugodnejšega ponudnika.</w:t>
            </w:r>
          </w:p>
          <w:p w:rsidR="00D55506" w:rsidRPr="00F53CE7" w:rsidRDefault="00D55506" w:rsidP="00692E2F">
            <w:pPr>
              <w:autoSpaceDE w:val="0"/>
              <w:autoSpaceDN w:val="0"/>
              <w:adjustRightInd w:val="0"/>
              <w:spacing w:line="240" w:lineRule="auto"/>
              <w:rPr>
                <w:rFonts w:cs="Arial"/>
                <w:bCs/>
                <w:sz w:val="22"/>
                <w:szCs w:val="22"/>
                <w:lang w:val="sl-SI"/>
              </w:rPr>
            </w:pPr>
            <w:r w:rsidRPr="00F53CE7">
              <w:rPr>
                <w:rFonts w:cs="Arial"/>
                <w:bCs/>
                <w:sz w:val="22"/>
                <w:szCs w:val="22"/>
                <w:lang w:val="sl-SI"/>
              </w:rPr>
              <w:t xml:space="preserve">Naročnik bo o odločitvi </w:t>
            </w:r>
            <w:r w:rsidR="00BE0F6C" w:rsidRPr="00F53CE7">
              <w:rPr>
                <w:rFonts w:cs="Arial"/>
                <w:bCs/>
                <w:sz w:val="22"/>
                <w:szCs w:val="22"/>
                <w:lang w:val="sl-SI"/>
              </w:rPr>
              <w:t xml:space="preserve"> izbranega ponudnika </w:t>
            </w:r>
            <w:r w:rsidRPr="00F53CE7">
              <w:rPr>
                <w:rFonts w:cs="Arial"/>
                <w:bCs/>
                <w:sz w:val="22"/>
                <w:szCs w:val="22"/>
                <w:lang w:val="sl-SI"/>
              </w:rPr>
              <w:t xml:space="preserve">obvestil ponudnike na način, da bo podpisano odločitev </w:t>
            </w:r>
            <w:r w:rsidRPr="00F53CE7">
              <w:rPr>
                <w:rFonts w:cs="Arial"/>
                <w:sz w:val="22"/>
                <w:szCs w:val="22"/>
                <w:lang w:val="sl-SI" w:eastAsia="sl-SI"/>
              </w:rPr>
              <w:t>objavil na Portalu javnih naročil. Odločitev se šteje za vročeno z dnem objave na Portalu javnih naročil.</w:t>
            </w:r>
          </w:p>
        </w:tc>
      </w:tr>
    </w:tbl>
    <w:p w:rsidR="00D55506" w:rsidRDefault="00D55506" w:rsidP="00D55506">
      <w:pPr>
        <w:widowControl w:val="0"/>
        <w:autoSpaceDE w:val="0"/>
        <w:autoSpaceDN w:val="0"/>
        <w:adjustRightInd w:val="0"/>
        <w:spacing w:line="240" w:lineRule="auto"/>
        <w:jc w:val="both"/>
        <w:rPr>
          <w:rFonts w:cs="Arial"/>
          <w:sz w:val="22"/>
          <w:szCs w:val="22"/>
          <w:lang w:val="sl-SI" w:eastAsia="sl-SI"/>
        </w:rPr>
      </w:pPr>
    </w:p>
    <w:p w:rsidR="00F53CE7" w:rsidRDefault="00F53CE7" w:rsidP="00D55506">
      <w:pPr>
        <w:widowControl w:val="0"/>
        <w:autoSpaceDE w:val="0"/>
        <w:autoSpaceDN w:val="0"/>
        <w:adjustRightInd w:val="0"/>
        <w:spacing w:line="240" w:lineRule="auto"/>
        <w:jc w:val="both"/>
        <w:rPr>
          <w:rFonts w:cs="Arial"/>
          <w:sz w:val="22"/>
          <w:szCs w:val="22"/>
          <w:lang w:val="sl-SI" w:eastAsia="sl-SI"/>
        </w:rPr>
      </w:pPr>
    </w:p>
    <w:p w:rsidR="00F53CE7" w:rsidRDefault="00F53CE7" w:rsidP="00DF4511">
      <w:pPr>
        <w:pStyle w:val="Heading1"/>
        <w:numPr>
          <w:ilvl w:val="0"/>
          <w:numId w:val="4"/>
        </w:numPr>
        <w:spacing w:after="120" w:line="240" w:lineRule="auto"/>
        <w:jc w:val="both"/>
        <w:rPr>
          <w:rFonts w:cs="Arial"/>
          <w:bCs/>
        </w:rPr>
      </w:pPr>
      <w:r w:rsidRPr="00F53CE7">
        <w:rPr>
          <w:rFonts w:cs="Arial"/>
          <w:bCs/>
        </w:rPr>
        <w:t>POGODBA</w:t>
      </w:r>
    </w:p>
    <w:p w:rsidR="00F53CE7" w:rsidRPr="00692E2F" w:rsidRDefault="00F53CE7" w:rsidP="00DF4511">
      <w:pPr>
        <w:rPr>
          <w:lang w:val="sl-SI" w:eastAsia="sl-SI"/>
        </w:rPr>
      </w:pPr>
    </w:p>
    <w:p w:rsidR="00F53CE7" w:rsidRPr="00692E2F" w:rsidRDefault="00F53CE7" w:rsidP="00F53CE7">
      <w:pPr>
        <w:spacing w:after="120" w:line="240" w:lineRule="auto"/>
        <w:jc w:val="both"/>
        <w:rPr>
          <w:rFonts w:cs="Arial"/>
          <w:bCs/>
          <w:sz w:val="22"/>
          <w:szCs w:val="22"/>
          <w:lang w:val="sl-SI"/>
        </w:rPr>
      </w:pPr>
      <w:r w:rsidRPr="00692E2F">
        <w:rPr>
          <w:rFonts w:cs="Arial"/>
          <w:bCs/>
          <w:sz w:val="22"/>
          <w:szCs w:val="22"/>
          <w:lang w:val="sl-SI"/>
        </w:rPr>
        <w:t>Naročnik bo z izbranim ponudnikom podpisal pogodbo. Izbrani ponudnik mora po prejemu pogodbe v podpis le-to podpisano vrniti naročniku najkasneje v 8 (osmih) dneh. V primeru, kadar zaradi objektivnih okoliščin to ni mogoče, lahko naročnik pristane tudi na daljši rok.</w:t>
      </w:r>
    </w:p>
    <w:p w:rsidR="00F53CE7" w:rsidRPr="00692E2F" w:rsidRDefault="00F53CE7" w:rsidP="00F53CE7">
      <w:pPr>
        <w:spacing w:line="240" w:lineRule="auto"/>
        <w:jc w:val="both"/>
        <w:rPr>
          <w:rFonts w:cs="Arial"/>
          <w:bCs/>
          <w:sz w:val="22"/>
          <w:szCs w:val="22"/>
          <w:lang w:val="sl-SI"/>
        </w:rPr>
      </w:pPr>
      <w:r w:rsidRPr="00692E2F">
        <w:rPr>
          <w:rFonts w:cs="Arial"/>
          <w:sz w:val="22"/>
          <w:szCs w:val="22"/>
          <w:lang w:val="sl-SI"/>
        </w:rPr>
        <w:t xml:space="preserve">Pogodba o izvedbi javnega naročila, ki jo podpišeta naročnik in izbrani ponudnik, v bistvenih delih ne sme odstopati od osnutka pogodbe iz dokumentacije v zvezi z oddajo javnega naročila. </w:t>
      </w:r>
      <w:r w:rsidRPr="00692E2F">
        <w:rPr>
          <w:rFonts w:cs="Arial"/>
          <w:bCs/>
          <w:sz w:val="22"/>
          <w:szCs w:val="22"/>
          <w:lang w:val="sl-SI"/>
        </w:rPr>
        <w:t>Pogodba se bo pred podpisom vsebinsko prilagodila glede na to, ali bo izbrani ponudnik predložil skupno ponudbo, prijavil sodelovanje podizvajalcev, sklope in podobno.</w:t>
      </w:r>
    </w:p>
    <w:p w:rsidR="00F53CE7" w:rsidRPr="00692E2F" w:rsidRDefault="00F53CE7" w:rsidP="00F53CE7">
      <w:pPr>
        <w:spacing w:line="240" w:lineRule="auto"/>
        <w:jc w:val="both"/>
        <w:rPr>
          <w:rFonts w:cs="Arial"/>
          <w:bCs/>
          <w:sz w:val="22"/>
          <w:szCs w:val="22"/>
          <w:lang w:val="sl-SI"/>
        </w:rPr>
      </w:pPr>
    </w:p>
    <w:p w:rsidR="00F53CE7" w:rsidRPr="00692E2F" w:rsidRDefault="00F53CE7" w:rsidP="00DF4511">
      <w:pPr>
        <w:pStyle w:val="Heading1"/>
        <w:numPr>
          <w:ilvl w:val="0"/>
          <w:numId w:val="4"/>
        </w:numPr>
        <w:spacing w:after="120" w:line="240" w:lineRule="auto"/>
        <w:jc w:val="both"/>
        <w:rPr>
          <w:rFonts w:cs="Arial"/>
          <w:bCs/>
        </w:rPr>
      </w:pPr>
      <w:r w:rsidRPr="00692E2F">
        <w:rPr>
          <w:rFonts w:cs="Arial"/>
          <w:bCs/>
        </w:rPr>
        <w:t>ODSTOP OD IZVEDBE JAVNEGA NAROČILA</w:t>
      </w:r>
    </w:p>
    <w:p w:rsidR="00F53CE7" w:rsidRPr="00692E2F" w:rsidRDefault="00F53CE7" w:rsidP="00DF4511">
      <w:pPr>
        <w:rPr>
          <w:lang w:val="sl-SI" w:eastAsia="sl-SI"/>
        </w:rPr>
      </w:pPr>
    </w:p>
    <w:p w:rsidR="00F53CE7" w:rsidRPr="00692E2F" w:rsidRDefault="00F53CE7" w:rsidP="00F53CE7">
      <w:pPr>
        <w:spacing w:line="240" w:lineRule="auto"/>
        <w:jc w:val="both"/>
        <w:rPr>
          <w:rFonts w:cs="Arial"/>
          <w:sz w:val="22"/>
          <w:szCs w:val="22"/>
          <w:lang w:val="sl-SI" w:eastAsia="ar-SA"/>
        </w:rPr>
      </w:pPr>
      <w:r w:rsidRPr="00692E2F">
        <w:rPr>
          <w:rFonts w:cs="Arial"/>
          <w:sz w:val="22"/>
          <w:szCs w:val="22"/>
          <w:lang w:val="sl-SI" w:eastAsia="ar-SA"/>
        </w:rPr>
        <w:t>Naročnik lahko na podlagi osmega odstavka 90. člena ZJN-3 po pravnomočnosti odločitve o oddaji javnega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o svoji odločitvi in o razlogih, zaradi katerih odstopa od izvedbe javnega naročila, pisno obvestil ponudnika.</w:t>
      </w:r>
    </w:p>
    <w:p w:rsidR="00F53CE7" w:rsidRPr="00692E2F" w:rsidRDefault="00F53CE7" w:rsidP="00D55506">
      <w:pPr>
        <w:widowControl w:val="0"/>
        <w:autoSpaceDE w:val="0"/>
        <w:autoSpaceDN w:val="0"/>
        <w:adjustRightInd w:val="0"/>
        <w:spacing w:line="240" w:lineRule="auto"/>
        <w:jc w:val="both"/>
        <w:rPr>
          <w:rFonts w:cs="Arial"/>
          <w:sz w:val="22"/>
          <w:szCs w:val="22"/>
          <w:lang w:val="sl-SI" w:eastAsia="sl-SI"/>
        </w:rPr>
      </w:pPr>
    </w:p>
    <w:p w:rsidR="00F53CE7" w:rsidRPr="00692E2F" w:rsidRDefault="00F53CE7" w:rsidP="00D55506">
      <w:pPr>
        <w:widowControl w:val="0"/>
        <w:autoSpaceDE w:val="0"/>
        <w:autoSpaceDN w:val="0"/>
        <w:adjustRightInd w:val="0"/>
        <w:spacing w:line="240" w:lineRule="auto"/>
        <w:jc w:val="both"/>
        <w:rPr>
          <w:rFonts w:cs="Arial"/>
          <w:sz w:val="22"/>
          <w:szCs w:val="22"/>
          <w:lang w:val="sl-SI" w:eastAsia="sl-SI"/>
        </w:rPr>
      </w:pPr>
    </w:p>
    <w:p w:rsidR="00D55506" w:rsidRPr="00692E2F" w:rsidRDefault="00D55506" w:rsidP="00182AC5">
      <w:pPr>
        <w:widowControl w:val="0"/>
        <w:autoSpaceDE w:val="0"/>
        <w:autoSpaceDN w:val="0"/>
        <w:adjustRightInd w:val="0"/>
        <w:spacing w:line="240" w:lineRule="auto"/>
        <w:ind w:left="360"/>
        <w:jc w:val="both"/>
        <w:rPr>
          <w:rFonts w:cs="Arial"/>
          <w:b/>
          <w:sz w:val="22"/>
          <w:szCs w:val="22"/>
          <w:lang w:val="sl-SI" w:eastAsia="sl-SI"/>
        </w:rPr>
      </w:pPr>
    </w:p>
    <w:p w:rsidR="00D55506" w:rsidRPr="00F53CE7" w:rsidRDefault="00D55506" w:rsidP="00182AC5">
      <w:pPr>
        <w:widowControl w:val="0"/>
        <w:numPr>
          <w:ilvl w:val="0"/>
          <w:numId w:val="4"/>
        </w:numPr>
        <w:autoSpaceDE w:val="0"/>
        <w:autoSpaceDN w:val="0"/>
        <w:adjustRightInd w:val="0"/>
        <w:spacing w:line="240" w:lineRule="auto"/>
        <w:jc w:val="both"/>
        <w:rPr>
          <w:rFonts w:cs="Arial"/>
          <w:b/>
          <w:sz w:val="22"/>
          <w:szCs w:val="22"/>
          <w:lang w:val="sl-SI" w:eastAsia="sl-SI"/>
        </w:rPr>
      </w:pPr>
      <w:r w:rsidRPr="00F53CE7">
        <w:rPr>
          <w:rFonts w:cs="Arial"/>
          <w:b/>
          <w:sz w:val="22"/>
          <w:szCs w:val="22"/>
          <w:lang w:val="sl-SI" w:eastAsia="sl-SI"/>
        </w:rPr>
        <w:t>PRAVNI POUK</w:t>
      </w:r>
    </w:p>
    <w:p w:rsidR="00066670" w:rsidRPr="00F53CE7" w:rsidRDefault="00066670" w:rsidP="002E4805">
      <w:pPr>
        <w:widowControl w:val="0"/>
        <w:autoSpaceDE w:val="0"/>
        <w:autoSpaceDN w:val="0"/>
        <w:adjustRightInd w:val="0"/>
        <w:spacing w:line="240" w:lineRule="auto"/>
        <w:jc w:val="both"/>
        <w:rPr>
          <w:rFonts w:cs="Arial"/>
          <w:sz w:val="22"/>
          <w:szCs w:val="22"/>
          <w:lang w:val="sl-SI"/>
        </w:rPr>
      </w:pPr>
    </w:p>
    <w:p w:rsidR="00CB5AC8" w:rsidRPr="00F53CE7" w:rsidRDefault="00CB5AC8" w:rsidP="00CB5AC8">
      <w:pPr>
        <w:spacing w:after="240" w:line="240" w:lineRule="auto"/>
        <w:jc w:val="both"/>
        <w:rPr>
          <w:rFonts w:cs="Arial"/>
          <w:sz w:val="22"/>
          <w:szCs w:val="22"/>
          <w:lang w:val="sl-SI"/>
        </w:rPr>
      </w:pPr>
      <w:r w:rsidRPr="00F53CE7">
        <w:rPr>
          <w:rFonts w:cs="Arial"/>
          <w:sz w:val="22"/>
          <w:szCs w:val="22"/>
          <w:lang w:val="sl-SI"/>
        </w:rPr>
        <w:t xml:space="preserve">Zahtevek za revizijo, ki se nanaša na vsebino objave ali razpisno dokumentacijo, se </w:t>
      </w:r>
      <w:r w:rsidR="00433298" w:rsidRPr="00F53CE7">
        <w:rPr>
          <w:rFonts w:cs="Arial"/>
          <w:sz w:val="22"/>
          <w:szCs w:val="22"/>
          <w:lang w:val="sl-SI"/>
        </w:rPr>
        <w:t xml:space="preserve">lahko </w:t>
      </w:r>
      <w:r w:rsidRPr="00F53CE7">
        <w:rPr>
          <w:rFonts w:cs="Arial"/>
          <w:sz w:val="22"/>
          <w:szCs w:val="22"/>
          <w:lang w:val="sl-SI"/>
        </w:rPr>
        <w:t xml:space="preserve">vloži v desetih </w:t>
      </w:r>
      <w:r w:rsidR="00433298" w:rsidRPr="00F53CE7">
        <w:rPr>
          <w:rFonts w:cs="Arial"/>
          <w:sz w:val="22"/>
          <w:szCs w:val="22"/>
          <w:lang w:val="sl-SI"/>
        </w:rPr>
        <w:t xml:space="preserve">(10) </w:t>
      </w:r>
      <w:r w:rsidRPr="00F53CE7">
        <w:rPr>
          <w:rFonts w:cs="Arial"/>
          <w:sz w:val="22"/>
          <w:szCs w:val="22"/>
          <w:lang w:val="sl-SI"/>
        </w:rPr>
        <w:t>delovnih dneh od dneva objave obvestila o naročilu oz. od dneva objave obvestila o dodatnih informacijah, informacijah o nedokončanem postopku ali popravku, če se zahtevek za revizijo nanaša na spremenjeno, dopolnjeno ali pojasnjeno vsebino objave ali razpisne dokumentacije ali z njim neposredno povezano navedbo v prvotni objavi ali povabilu k oddaji ponudbe in v kolikor se s tem obvestilom spreminjajo ali dopolnjujejo zahteve ali merila za izbiro najugodnejšega ponudnika.</w:t>
      </w:r>
    </w:p>
    <w:p w:rsidR="00CB5AC8" w:rsidRPr="00F53CE7" w:rsidRDefault="00CB5AC8" w:rsidP="00CB5AC8">
      <w:pPr>
        <w:spacing w:after="240" w:line="240" w:lineRule="auto"/>
        <w:jc w:val="both"/>
        <w:rPr>
          <w:rFonts w:cs="Arial"/>
          <w:sz w:val="22"/>
          <w:szCs w:val="22"/>
          <w:lang w:val="sl-SI"/>
        </w:rPr>
      </w:pPr>
      <w:r w:rsidRPr="00F53CE7">
        <w:rPr>
          <w:rFonts w:cs="Arial"/>
          <w:sz w:val="22"/>
          <w:szCs w:val="22"/>
          <w:lang w:val="sl-SI"/>
        </w:rPr>
        <w:t>Zahtevek za revizijo mora vsebovati vse sestavine določene v 15. členu Zakona o pravnem varstvu v postopkih javnega naročanja (Uradni list RS, št. 43/11, 60/11 – ZTP-D, 63/13, 90/14 – ZDU-1I in 60/17, v nadaljnjem besedilu ZPVPJN). Vlagatelj mora zahtevek za revizijo vložiti pri naročniku, kopijo zahtevka za revizijo pa mora vlagatelj posredovati tudi ministrstvu, pristojnemu za javna naročila.</w:t>
      </w:r>
    </w:p>
    <w:p w:rsidR="00CB5AC8" w:rsidRPr="00F53CE7" w:rsidRDefault="00CB5AC8" w:rsidP="00CB5AC8">
      <w:pPr>
        <w:spacing w:after="360" w:line="240" w:lineRule="auto"/>
        <w:jc w:val="both"/>
        <w:rPr>
          <w:rFonts w:cs="Arial"/>
          <w:sz w:val="22"/>
          <w:szCs w:val="22"/>
          <w:lang w:val="sl-SI"/>
        </w:rPr>
      </w:pPr>
      <w:r w:rsidRPr="00F53CE7">
        <w:rPr>
          <w:rFonts w:cs="Arial"/>
          <w:sz w:val="22"/>
          <w:szCs w:val="22"/>
          <w:lang w:val="sl-SI"/>
        </w:rPr>
        <w:t>Vlagatelj mora skladno z 71. členom ZPVPJN plačati takso v višini 4.000,00 EUR na transakcijski račun Ministrstva za finance, št. 01100-10003588</w:t>
      </w:r>
      <w:r w:rsidR="002A4567" w:rsidRPr="00F53CE7">
        <w:rPr>
          <w:rFonts w:cs="Arial"/>
          <w:sz w:val="22"/>
          <w:szCs w:val="22"/>
          <w:lang w:val="sl-SI"/>
        </w:rPr>
        <w:t>02, sklic 11 16110-7111290-</w:t>
      </w:r>
      <w:r w:rsidR="00182AC5" w:rsidRPr="00F53CE7">
        <w:rPr>
          <w:rFonts w:cs="Arial"/>
          <w:sz w:val="22"/>
          <w:szCs w:val="22"/>
          <w:lang w:val="sl-SI"/>
        </w:rPr>
        <w:t>00002418</w:t>
      </w:r>
      <w:r w:rsidRPr="00F53CE7">
        <w:rPr>
          <w:rFonts w:cs="Arial"/>
          <w:sz w:val="22"/>
          <w:szCs w:val="22"/>
          <w:lang w:val="sl-SI"/>
        </w:rPr>
        <w:t>.</w:t>
      </w:r>
    </w:p>
    <w:p w:rsidR="00CB5AC8" w:rsidRPr="00F53CE7" w:rsidRDefault="00CB5AC8" w:rsidP="00F66B4D">
      <w:pPr>
        <w:spacing w:line="240" w:lineRule="auto"/>
        <w:jc w:val="both"/>
        <w:rPr>
          <w:rFonts w:cs="Arial"/>
          <w:b/>
          <w:sz w:val="22"/>
          <w:szCs w:val="22"/>
          <w:lang w:val="sl-SI"/>
        </w:rPr>
      </w:pPr>
    </w:p>
    <w:p w:rsidR="00F66B4D" w:rsidRPr="00F53CE7" w:rsidRDefault="00F66B4D" w:rsidP="002E4805">
      <w:pPr>
        <w:widowControl w:val="0"/>
        <w:autoSpaceDE w:val="0"/>
        <w:autoSpaceDN w:val="0"/>
        <w:adjustRightInd w:val="0"/>
        <w:spacing w:line="240" w:lineRule="auto"/>
        <w:jc w:val="both"/>
        <w:rPr>
          <w:rFonts w:cs="Arial"/>
          <w:sz w:val="22"/>
          <w:szCs w:val="22"/>
          <w:lang w:val="sl-SI"/>
        </w:rPr>
      </w:pPr>
    </w:p>
    <w:p w:rsidR="005611BC" w:rsidRPr="00F53CE7" w:rsidRDefault="005611BC" w:rsidP="005611BC">
      <w:pPr>
        <w:widowControl w:val="0"/>
        <w:autoSpaceDE w:val="0"/>
        <w:autoSpaceDN w:val="0"/>
        <w:adjustRightInd w:val="0"/>
        <w:jc w:val="both"/>
        <w:rPr>
          <w:rFonts w:cs="Arial"/>
          <w:sz w:val="22"/>
          <w:szCs w:val="22"/>
          <w:lang w:val="sl-SI"/>
        </w:rPr>
      </w:pPr>
    </w:p>
    <w:p w:rsidR="005611BC" w:rsidRPr="00F53CE7" w:rsidRDefault="005611BC" w:rsidP="005611BC">
      <w:pPr>
        <w:widowControl w:val="0"/>
        <w:rPr>
          <w:rFonts w:cs="Arial"/>
          <w:color w:val="333333"/>
          <w:sz w:val="22"/>
          <w:szCs w:val="22"/>
          <w:lang w:val="sl-SI" w:eastAsia="sl-SI"/>
        </w:rPr>
      </w:pPr>
    </w:p>
    <w:p w:rsidR="005611BC" w:rsidRPr="00F53CE7" w:rsidRDefault="005611BC" w:rsidP="005611BC">
      <w:pPr>
        <w:widowControl w:val="0"/>
        <w:rPr>
          <w:rFonts w:cs="Arial"/>
          <w:color w:val="333333"/>
          <w:sz w:val="22"/>
          <w:szCs w:val="22"/>
          <w:lang w:val="sl-SI" w:eastAsia="sl-SI"/>
        </w:rPr>
      </w:pPr>
    </w:p>
    <w:p w:rsidR="00B5452F" w:rsidRPr="00F53CE7" w:rsidRDefault="002B74F7" w:rsidP="005611BC">
      <w:pPr>
        <w:widowControl w:val="0"/>
        <w:ind w:left="4320" w:firstLine="720"/>
        <w:rPr>
          <w:rFonts w:cs="Arial"/>
          <w:sz w:val="22"/>
          <w:szCs w:val="22"/>
          <w:lang w:val="sl-SI"/>
        </w:rPr>
      </w:pPr>
      <w:r>
        <w:rPr>
          <w:rFonts w:cs="Arial"/>
          <w:sz w:val="22"/>
          <w:szCs w:val="22"/>
          <w:lang w:val="sl-SI"/>
        </w:rPr>
        <w:t>Primož KOŠTRICA</w:t>
      </w:r>
    </w:p>
    <w:p w:rsidR="00B5452F" w:rsidRPr="00DF4511" w:rsidRDefault="00CC2DB7" w:rsidP="002B74F7">
      <w:pPr>
        <w:widowControl w:val="0"/>
        <w:rPr>
          <w:rFonts w:cs="Arial"/>
          <w:sz w:val="22"/>
          <w:szCs w:val="22"/>
          <w:lang w:val="sl-SI"/>
        </w:rPr>
      </w:pPr>
      <w:r w:rsidRPr="00F53CE7">
        <w:rPr>
          <w:rFonts w:cs="Arial"/>
          <w:sz w:val="22"/>
          <w:szCs w:val="22"/>
          <w:lang w:val="sl-SI"/>
        </w:rPr>
        <w:t xml:space="preserve">     </w:t>
      </w:r>
      <w:r w:rsidR="002B74F7">
        <w:rPr>
          <w:rFonts w:cs="Arial"/>
          <w:sz w:val="22"/>
          <w:szCs w:val="22"/>
          <w:lang w:val="sl-SI"/>
        </w:rPr>
        <w:tab/>
      </w:r>
      <w:r w:rsidR="002B74F7">
        <w:rPr>
          <w:rFonts w:cs="Arial"/>
          <w:sz w:val="22"/>
          <w:szCs w:val="22"/>
          <w:lang w:val="sl-SI"/>
        </w:rPr>
        <w:tab/>
      </w:r>
      <w:r w:rsidR="002B74F7">
        <w:rPr>
          <w:rFonts w:cs="Arial"/>
          <w:sz w:val="22"/>
          <w:szCs w:val="22"/>
          <w:lang w:val="sl-SI"/>
        </w:rPr>
        <w:tab/>
      </w:r>
      <w:r w:rsidR="002B74F7">
        <w:rPr>
          <w:rFonts w:cs="Arial"/>
          <w:sz w:val="22"/>
          <w:szCs w:val="22"/>
          <w:lang w:val="sl-SI"/>
        </w:rPr>
        <w:tab/>
      </w:r>
      <w:r w:rsidR="002B74F7">
        <w:rPr>
          <w:rFonts w:cs="Arial"/>
          <w:sz w:val="22"/>
          <w:szCs w:val="22"/>
          <w:lang w:val="sl-SI"/>
        </w:rPr>
        <w:tab/>
      </w:r>
      <w:r w:rsidR="002B74F7">
        <w:rPr>
          <w:rFonts w:cs="Arial"/>
          <w:sz w:val="22"/>
          <w:szCs w:val="22"/>
          <w:lang w:val="sl-SI"/>
        </w:rPr>
        <w:tab/>
      </w:r>
      <w:r w:rsidRPr="00F53CE7">
        <w:rPr>
          <w:rFonts w:cs="Arial"/>
          <w:sz w:val="22"/>
          <w:szCs w:val="22"/>
          <w:lang w:val="sl-SI"/>
        </w:rPr>
        <w:t xml:space="preserve">  </w:t>
      </w:r>
      <w:r w:rsidR="002B74F7">
        <w:rPr>
          <w:rFonts w:cs="Arial"/>
          <w:sz w:val="22"/>
          <w:szCs w:val="22"/>
          <w:lang w:val="sl-SI"/>
        </w:rPr>
        <w:t>n</w:t>
      </w:r>
      <w:bookmarkStart w:id="0" w:name="_GoBack"/>
      <w:bookmarkEnd w:id="0"/>
      <w:r w:rsidR="002B74F7">
        <w:rPr>
          <w:rFonts w:cs="Arial"/>
          <w:sz w:val="22"/>
          <w:szCs w:val="22"/>
          <w:lang w:val="sl-SI"/>
        </w:rPr>
        <w:t xml:space="preserve">amestnik </w:t>
      </w:r>
      <w:r w:rsidR="00B5452F" w:rsidRPr="00F53CE7">
        <w:rPr>
          <w:rFonts w:cs="Arial"/>
          <w:sz w:val="22"/>
          <w:szCs w:val="22"/>
          <w:lang w:val="sl-SI"/>
        </w:rPr>
        <w:t>generaln</w:t>
      </w:r>
      <w:r w:rsidR="002B74F7">
        <w:rPr>
          <w:rFonts w:cs="Arial"/>
          <w:sz w:val="22"/>
          <w:szCs w:val="22"/>
          <w:lang w:val="sl-SI"/>
        </w:rPr>
        <w:t>ega</w:t>
      </w:r>
      <w:r w:rsidR="00B5452F" w:rsidRPr="00F53CE7">
        <w:rPr>
          <w:rFonts w:cs="Arial"/>
          <w:sz w:val="22"/>
          <w:szCs w:val="22"/>
          <w:lang w:val="sl-SI"/>
        </w:rPr>
        <w:t xml:space="preserve"> sekretar</w:t>
      </w:r>
      <w:r w:rsidR="002B74F7">
        <w:rPr>
          <w:rFonts w:cs="Arial"/>
          <w:sz w:val="22"/>
          <w:szCs w:val="22"/>
          <w:lang w:val="sl-SI"/>
        </w:rPr>
        <w:t>ja</w:t>
      </w:r>
    </w:p>
    <w:p w:rsidR="003E3758" w:rsidRPr="00DF4511" w:rsidRDefault="003E3758" w:rsidP="00B5452F">
      <w:pPr>
        <w:pStyle w:val="datumtevilka"/>
        <w:widowControl w:val="0"/>
        <w:rPr>
          <w:rFonts w:cs="Arial"/>
          <w:sz w:val="22"/>
          <w:szCs w:val="22"/>
        </w:rPr>
      </w:pPr>
    </w:p>
    <w:sectPr w:rsidR="003E3758" w:rsidRPr="00DF4511" w:rsidSect="00537872">
      <w:headerReference w:type="default" r:id="rId20"/>
      <w:footerReference w:type="default" r:id="rId21"/>
      <w:headerReference w:type="first" r:id="rId22"/>
      <w:footerReference w:type="first" r:id="rId23"/>
      <w:pgSz w:w="11900" w:h="16840" w:code="9"/>
      <w:pgMar w:top="1701" w:right="1701" w:bottom="1134" w:left="1701" w:header="964" w:footer="794" w:gutter="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5239" w:rsidRDefault="003C5239">
      <w:r>
        <w:separator/>
      </w:r>
    </w:p>
  </w:endnote>
  <w:endnote w:type="continuationSeparator" w:id="0">
    <w:p w:rsidR="003C5239" w:rsidRDefault="003C5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Republika">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239" w:rsidRPr="004A36A6" w:rsidRDefault="003C5239" w:rsidP="004A36A6">
    <w:pPr>
      <w:pStyle w:val="Footer"/>
      <w:pBdr>
        <w:top w:val="single" w:sz="4" w:space="0" w:color="000000"/>
      </w:pBdr>
      <w:jc w:val="center"/>
      <w:rPr>
        <w:sz w:val="16"/>
        <w:szCs w:val="16"/>
      </w:rPr>
    </w:pPr>
    <w:r w:rsidRPr="004A36A6">
      <w:rPr>
        <w:sz w:val="16"/>
        <w:szCs w:val="16"/>
      </w:rPr>
      <w:t xml:space="preserve">Stran </w:t>
    </w:r>
    <w:r w:rsidRPr="004A36A6">
      <w:rPr>
        <w:sz w:val="16"/>
        <w:szCs w:val="16"/>
      </w:rPr>
      <w:fldChar w:fldCharType="begin"/>
    </w:r>
    <w:r w:rsidRPr="004A36A6">
      <w:rPr>
        <w:sz w:val="16"/>
        <w:szCs w:val="16"/>
      </w:rPr>
      <w:instrText xml:space="preserve"> PAGE </w:instrText>
    </w:r>
    <w:r w:rsidRPr="004A36A6">
      <w:rPr>
        <w:sz w:val="16"/>
        <w:szCs w:val="16"/>
      </w:rPr>
      <w:fldChar w:fldCharType="separate"/>
    </w:r>
    <w:r w:rsidR="002B74F7">
      <w:rPr>
        <w:noProof/>
        <w:sz w:val="16"/>
        <w:szCs w:val="16"/>
      </w:rPr>
      <w:t>16</w:t>
    </w:r>
    <w:r w:rsidRPr="004A36A6">
      <w:rPr>
        <w:sz w:val="16"/>
        <w:szCs w:val="16"/>
      </w:rPr>
      <w:fldChar w:fldCharType="end"/>
    </w:r>
    <w:r w:rsidRPr="004A36A6">
      <w:rPr>
        <w:sz w:val="16"/>
        <w:szCs w:val="16"/>
      </w:rPr>
      <w:t xml:space="preserve"> od </w:t>
    </w:r>
    <w:r w:rsidRPr="004A36A6">
      <w:rPr>
        <w:sz w:val="16"/>
        <w:szCs w:val="16"/>
      </w:rPr>
      <w:fldChar w:fldCharType="begin"/>
    </w:r>
    <w:r w:rsidRPr="004A36A6">
      <w:rPr>
        <w:sz w:val="16"/>
        <w:szCs w:val="16"/>
      </w:rPr>
      <w:instrText xml:space="preserve"> NUMPAGES </w:instrText>
    </w:r>
    <w:r w:rsidRPr="004A36A6">
      <w:rPr>
        <w:sz w:val="16"/>
        <w:szCs w:val="16"/>
      </w:rPr>
      <w:fldChar w:fldCharType="separate"/>
    </w:r>
    <w:r w:rsidR="002B74F7">
      <w:rPr>
        <w:noProof/>
        <w:sz w:val="16"/>
        <w:szCs w:val="16"/>
      </w:rPr>
      <w:t>16</w:t>
    </w:r>
    <w:r w:rsidRPr="004A36A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239" w:rsidRPr="004A36A6" w:rsidRDefault="003C5239" w:rsidP="004A36A6">
    <w:pPr>
      <w:pStyle w:val="Footer"/>
      <w:pBdr>
        <w:top w:val="single" w:sz="4" w:space="0" w:color="000000"/>
      </w:pBdr>
      <w:jc w:val="center"/>
      <w:rPr>
        <w:sz w:val="16"/>
        <w:szCs w:val="16"/>
      </w:rPr>
    </w:pPr>
    <w:r w:rsidRPr="004A36A6">
      <w:rPr>
        <w:sz w:val="16"/>
        <w:szCs w:val="16"/>
      </w:rPr>
      <w:t xml:space="preserve">Stran </w:t>
    </w:r>
    <w:r w:rsidRPr="004A36A6">
      <w:rPr>
        <w:sz w:val="16"/>
        <w:szCs w:val="16"/>
      </w:rPr>
      <w:fldChar w:fldCharType="begin"/>
    </w:r>
    <w:r w:rsidRPr="004A36A6">
      <w:rPr>
        <w:sz w:val="16"/>
        <w:szCs w:val="16"/>
      </w:rPr>
      <w:instrText xml:space="preserve"> PAGE </w:instrText>
    </w:r>
    <w:r w:rsidRPr="004A36A6">
      <w:rPr>
        <w:sz w:val="16"/>
        <w:szCs w:val="16"/>
      </w:rPr>
      <w:fldChar w:fldCharType="separate"/>
    </w:r>
    <w:r w:rsidR="002B74F7">
      <w:rPr>
        <w:noProof/>
        <w:sz w:val="16"/>
        <w:szCs w:val="16"/>
      </w:rPr>
      <w:t>1</w:t>
    </w:r>
    <w:r w:rsidRPr="004A36A6">
      <w:rPr>
        <w:sz w:val="16"/>
        <w:szCs w:val="16"/>
      </w:rPr>
      <w:fldChar w:fldCharType="end"/>
    </w:r>
    <w:r w:rsidRPr="004A36A6">
      <w:rPr>
        <w:sz w:val="16"/>
        <w:szCs w:val="16"/>
      </w:rPr>
      <w:t xml:space="preserve"> od </w:t>
    </w:r>
    <w:r w:rsidRPr="004A36A6">
      <w:rPr>
        <w:sz w:val="16"/>
        <w:szCs w:val="16"/>
      </w:rPr>
      <w:fldChar w:fldCharType="begin"/>
    </w:r>
    <w:r w:rsidRPr="004A36A6">
      <w:rPr>
        <w:sz w:val="16"/>
        <w:szCs w:val="16"/>
      </w:rPr>
      <w:instrText xml:space="preserve"> NUMPAGES </w:instrText>
    </w:r>
    <w:r w:rsidRPr="004A36A6">
      <w:rPr>
        <w:sz w:val="16"/>
        <w:szCs w:val="16"/>
      </w:rPr>
      <w:fldChar w:fldCharType="separate"/>
    </w:r>
    <w:r w:rsidR="002B74F7">
      <w:rPr>
        <w:noProof/>
        <w:sz w:val="16"/>
        <w:szCs w:val="16"/>
      </w:rPr>
      <w:t>16</w:t>
    </w:r>
    <w:r w:rsidRPr="004A36A6">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5239" w:rsidRDefault="003C5239">
      <w:r>
        <w:separator/>
      </w:r>
    </w:p>
  </w:footnote>
  <w:footnote w:type="continuationSeparator" w:id="0">
    <w:p w:rsidR="003C5239" w:rsidRDefault="003C5239">
      <w:r>
        <w:continuationSeparator/>
      </w:r>
    </w:p>
  </w:footnote>
  <w:footnote w:id="1">
    <w:p w:rsidR="003C5239" w:rsidRDefault="003C5239" w:rsidP="007518DF">
      <w:pPr>
        <w:pStyle w:val="FootnoteText"/>
      </w:pPr>
      <w:r>
        <w:rPr>
          <w:rStyle w:val="FootnoteReference"/>
        </w:rPr>
        <w:footnoteRef/>
      </w:r>
      <w:r>
        <w:t xml:space="preserve"> V Republiki Sloveniji certifikate FSC in PSC izdaja Urad Vlade RS za varovanje tajnih podatkov – National Security Authority.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239" w:rsidRPr="00110CBD" w:rsidRDefault="003C5239" w:rsidP="007D75CF">
    <w:pPr>
      <w:pStyle w:val="Header"/>
      <w:spacing w:line="240" w:lineRule="exact"/>
      <w:rPr>
        <w:rFonts w:ascii="Republika" w:hAnsi="Republika"/>
        <w:sz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42" w:rightFromText="142" w:bottomFromText="6005" w:vertAnchor="page" w:horzAnchor="page" w:tblpX="925" w:tblpY="869"/>
      <w:tblW w:w="0" w:type="auto"/>
      <w:tblLook w:val="04A0" w:firstRow="1" w:lastRow="0" w:firstColumn="1" w:lastColumn="0" w:noHBand="0" w:noVBand="1"/>
    </w:tblPr>
    <w:tblGrid>
      <w:gridCol w:w="567"/>
    </w:tblGrid>
    <w:tr w:rsidR="003C5239" w:rsidRPr="008F3500">
      <w:trPr>
        <w:cantSplit/>
        <w:trHeight w:hRule="exact" w:val="847"/>
      </w:trPr>
      <w:tc>
        <w:tcPr>
          <w:tcW w:w="567" w:type="dxa"/>
        </w:tcPr>
        <w:p w:rsidR="003C5239" w:rsidRPr="008F3500" w:rsidRDefault="002B74F7" w:rsidP="00D248DE">
          <w:pPr>
            <w:autoSpaceDE w:val="0"/>
            <w:autoSpaceDN w:val="0"/>
            <w:adjustRightInd w:val="0"/>
            <w:spacing w:line="240" w:lineRule="auto"/>
            <w:rPr>
              <w:rFonts w:ascii="Republika" w:hAnsi="Republika"/>
              <w:color w:val="529DBA"/>
              <w:sz w:val="60"/>
              <w:szCs w:val="60"/>
              <w:lang w:val="sl-SI"/>
            </w:rPr>
          </w:pPr>
          <w:r>
            <w:rPr>
              <w:noProof/>
              <w:lang w:val="sl-SI" w:eastAsia="sl-SI"/>
            </w:rPr>
            <w:pict>
              <v:shapetype id="_x0000_t32" coordsize="21600,21600" o:spt="32" o:oned="t" path="m,l21600,21600e" filled="f">
                <v:path arrowok="t" fillok="f" o:connecttype="none"/>
                <o:lock v:ext="edit" shapetype="t"/>
              </v:shapetype>
              <v:shape id="_x0000_s2060" type="#_x0000_t32" style="position:absolute;margin-left:2.35pt;margin-top:283.5pt;width:17pt;height:0;z-index:251657216;mso-position-vertical-relative:page" o:connectortype="straight" o:allowincell="f" strokecolor="#529dba" strokeweight=".5pt">
                <w10:wrap anchory="page"/>
              </v:shape>
            </w:pict>
          </w:r>
        </w:p>
      </w:tc>
    </w:tr>
  </w:tbl>
  <w:p w:rsidR="003C5239" w:rsidRDefault="003C5239" w:rsidP="00CE5238">
    <w:pPr>
      <w:pStyle w:val="Header"/>
      <w:tabs>
        <w:tab w:val="clear" w:pos="4320"/>
        <w:tab w:val="clear" w:pos="8640"/>
        <w:tab w:val="left" w:pos="5112"/>
      </w:tabs>
      <w:spacing w:before="120" w:line="240" w:lineRule="exact"/>
      <w:rPr>
        <w:rFonts w:cs="Arial"/>
        <w:sz w:val="16"/>
        <w:lang w:val="sl-SI"/>
      </w:rPr>
    </w:pPr>
    <w:r>
      <w:rPr>
        <w:rFonts w:cs="Arial"/>
        <w:sz w:val="16"/>
        <w:lang w:val="sl-SI"/>
      </w:rPr>
      <w:t>Služba za pravne zadeve in javna naročila</w:t>
    </w:r>
  </w:p>
  <w:p w:rsidR="003C5239" w:rsidRPr="008F3500" w:rsidRDefault="002B74F7" w:rsidP="00CE5238">
    <w:pPr>
      <w:pStyle w:val="Header"/>
      <w:tabs>
        <w:tab w:val="clear" w:pos="4320"/>
        <w:tab w:val="clear" w:pos="8640"/>
        <w:tab w:val="left" w:pos="5112"/>
      </w:tabs>
      <w:spacing w:before="120" w:line="240" w:lineRule="exact"/>
      <w:rPr>
        <w:rFonts w:cs="Arial"/>
        <w:sz w:val="16"/>
        <w:lang w:val="sl-SI"/>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8" type="#_x0000_t75" style="position:absolute;margin-left:0;margin-top:0;width:340.3pt;height:76.55pt;z-index:251658240;mso-position-horizontal-relative:page;mso-position-vertical-relative:page">
          <v:imagedata r:id="rId1" o:title="0823"/>
          <w10:wrap type="square" anchorx="page" anchory="page"/>
        </v:shape>
      </w:pict>
    </w:r>
    <w:r w:rsidR="003C5239">
      <w:rPr>
        <w:rFonts w:cs="Arial"/>
        <w:sz w:val="16"/>
        <w:lang w:val="sl-SI"/>
      </w:rPr>
      <w:t>Prešernova cesta 25</w:t>
    </w:r>
    <w:r w:rsidR="003C5239" w:rsidRPr="008F3500">
      <w:rPr>
        <w:rFonts w:cs="Arial"/>
        <w:sz w:val="16"/>
        <w:lang w:val="sl-SI"/>
      </w:rPr>
      <w:t xml:space="preserve">, </w:t>
    </w:r>
    <w:r w:rsidR="003C5239">
      <w:rPr>
        <w:rFonts w:cs="Arial"/>
        <w:sz w:val="16"/>
        <w:lang w:val="sl-SI"/>
      </w:rPr>
      <w:t>1000 Ljubljana</w:t>
    </w:r>
    <w:r w:rsidR="003C5239" w:rsidRPr="008F3500">
      <w:rPr>
        <w:rFonts w:cs="Arial"/>
        <w:sz w:val="16"/>
        <w:lang w:val="sl-SI"/>
      </w:rPr>
      <w:tab/>
      <w:t xml:space="preserve">T: </w:t>
    </w:r>
    <w:r w:rsidR="003C5239">
      <w:rPr>
        <w:rFonts w:cs="Arial"/>
        <w:sz w:val="16"/>
        <w:lang w:val="sl-SI"/>
      </w:rPr>
      <w:t>01 478 2000</w:t>
    </w:r>
  </w:p>
  <w:p w:rsidR="003C5239" w:rsidRPr="008F3500" w:rsidRDefault="003C5239" w:rsidP="00A770A6">
    <w:pPr>
      <w:pStyle w:val="Header"/>
      <w:tabs>
        <w:tab w:val="clear" w:pos="4320"/>
        <w:tab w:val="clear" w:pos="8640"/>
        <w:tab w:val="left" w:pos="5112"/>
      </w:tabs>
      <w:spacing w:line="240" w:lineRule="exact"/>
      <w:rPr>
        <w:rFonts w:cs="Arial"/>
        <w:sz w:val="16"/>
        <w:lang w:val="sl-SI"/>
      </w:rPr>
    </w:pPr>
    <w:r w:rsidRPr="008F3500">
      <w:rPr>
        <w:rFonts w:cs="Arial"/>
        <w:sz w:val="16"/>
        <w:lang w:val="sl-SI"/>
      </w:rPr>
      <w:tab/>
      <w:t xml:space="preserve">F: </w:t>
    </w:r>
    <w:r>
      <w:rPr>
        <w:rFonts w:cs="Arial"/>
        <w:sz w:val="16"/>
        <w:lang w:val="sl-SI"/>
      </w:rPr>
      <w:t>01 478 2340, 01 478 2341</w:t>
    </w:r>
    <w:r w:rsidRPr="008F3500">
      <w:rPr>
        <w:rFonts w:cs="Arial"/>
        <w:sz w:val="16"/>
        <w:lang w:val="sl-SI"/>
      </w:rPr>
      <w:t xml:space="preserve"> </w:t>
    </w:r>
  </w:p>
  <w:p w:rsidR="003C5239" w:rsidRPr="008F3500" w:rsidRDefault="003C5239" w:rsidP="00A770A6">
    <w:pPr>
      <w:pStyle w:val="Header"/>
      <w:tabs>
        <w:tab w:val="clear" w:pos="4320"/>
        <w:tab w:val="clear" w:pos="8640"/>
        <w:tab w:val="left" w:pos="5112"/>
      </w:tabs>
      <w:spacing w:line="240" w:lineRule="exact"/>
      <w:rPr>
        <w:rFonts w:cs="Arial"/>
        <w:sz w:val="16"/>
        <w:lang w:val="sl-SI"/>
      </w:rPr>
    </w:pPr>
    <w:r w:rsidRPr="008F3500">
      <w:rPr>
        <w:rFonts w:cs="Arial"/>
        <w:sz w:val="16"/>
        <w:lang w:val="sl-SI"/>
      </w:rPr>
      <w:tab/>
      <w:t xml:space="preserve">E: </w:t>
    </w:r>
    <w:r>
      <w:rPr>
        <w:rFonts w:cs="Arial"/>
        <w:sz w:val="16"/>
        <w:lang w:val="sl-SI"/>
      </w:rPr>
      <w:t>gp.mzz@gov.si</w:t>
    </w:r>
  </w:p>
  <w:p w:rsidR="003C5239" w:rsidRPr="008F3500" w:rsidRDefault="003C5239" w:rsidP="00A770A6">
    <w:pPr>
      <w:pStyle w:val="Header"/>
      <w:tabs>
        <w:tab w:val="clear" w:pos="4320"/>
        <w:tab w:val="clear" w:pos="8640"/>
        <w:tab w:val="left" w:pos="5112"/>
      </w:tabs>
      <w:spacing w:line="240" w:lineRule="exact"/>
      <w:rPr>
        <w:rFonts w:cs="Arial"/>
        <w:sz w:val="16"/>
        <w:lang w:val="sl-SI"/>
      </w:rPr>
    </w:pPr>
    <w:r w:rsidRPr="008F3500">
      <w:rPr>
        <w:rFonts w:cs="Arial"/>
        <w:sz w:val="16"/>
        <w:lang w:val="sl-SI"/>
      </w:rPr>
      <w:tab/>
    </w:r>
    <w:r>
      <w:rPr>
        <w:rFonts w:cs="Arial"/>
        <w:sz w:val="16"/>
        <w:lang w:val="sl-SI"/>
      </w:rPr>
      <w:t>www.mzz.gov.si</w:t>
    </w:r>
  </w:p>
  <w:p w:rsidR="003C5239" w:rsidRPr="008F3500" w:rsidRDefault="003C5239" w:rsidP="007D75CF">
    <w:pPr>
      <w:pStyle w:val="Header"/>
      <w:tabs>
        <w:tab w:val="clear" w:pos="4320"/>
        <w:tab w:val="clear" w:pos="8640"/>
        <w:tab w:val="left" w:pos="5112"/>
      </w:tabs>
      <w:rPr>
        <w:lang w:val="sl-S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1">
    <w:nsid w:val="00000003"/>
    <w:multiLevelType w:val="singleLevel"/>
    <w:tmpl w:val="0424000F"/>
    <w:lvl w:ilvl="0">
      <w:start w:val="1"/>
      <w:numFmt w:val="decimal"/>
      <w:lvlText w:val="%1."/>
      <w:lvlJc w:val="left"/>
      <w:pPr>
        <w:ind w:left="644" w:hanging="360"/>
      </w:pPr>
      <w:rPr>
        <w:b w:val="0"/>
      </w:rPr>
    </w:lvl>
  </w:abstractNum>
  <w:abstractNum w:abstractNumId="2">
    <w:nsid w:val="05292EA6"/>
    <w:multiLevelType w:val="hybridMultilevel"/>
    <w:tmpl w:val="E8603E2C"/>
    <w:lvl w:ilvl="0" w:tplc="A3AA2D3A">
      <w:numFmt w:val="bullet"/>
      <w:lvlText w:val="-"/>
      <w:lvlJc w:val="left"/>
      <w:pPr>
        <w:ind w:left="360" w:hanging="360"/>
      </w:pPr>
      <w:rPr>
        <w:rFonts w:ascii="Verdana" w:eastAsia="Times New Roman" w:hAnsi="Verdana"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nsid w:val="07A90324"/>
    <w:multiLevelType w:val="hybridMultilevel"/>
    <w:tmpl w:val="7974B3AA"/>
    <w:lvl w:ilvl="0" w:tplc="B17EDDA2">
      <w:start w:val="10"/>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0A910C2F"/>
    <w:multiLevelType w:val="hybridMultilevel"/>
    <w:tmpl w:val="6C28C640"/>
    <w:lvl w:ilvl="0" w:tplc="8DE64F34">
      <w:start w:val="10"/>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AC4336B"/>
    <w:multiLevelType w:val="hybridMultilevel"/>
    <w:tmpl w:val="8DB83C9C"/>
    <w:lvl w:ilvl="0" w:tplc="8804731A">
      <w:start w:val="26"/>
      <w:numFmt w:val="decimal"/>
      <w:lvlText w:val="%1."/>
      <w:lvlJc w:val="left"/>
      <w:pPr>
        <w:ind w:left="36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0BE75187"/>
    <w:multiLevelType w:val="hybridMultilevel"/>
    <w:tmpl w:val="230E15EC"/>
    <w:lvl w:ilvl="0" w:tplc="22429610">
      <w:start w:val="20"/>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0D0E7AC5"/>
    <w:multiLevelType w:val="hybridMultilevel"/>
    <w:tmpl w:val="04FC8748"/>
    <w:lvl w:ilvl="0" w:tplc="BAD287FA">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nsid w:val="0D517BB0"/>
    <w:multiLevelType w:val="hybridMultilevel"/>
    <w:tmpl w:val="CA640812"/>
    <w:lvl w:ilvl="0" w:tplc="0424000F">
      <w:start w:val="8"/>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nsid w:val="0F420540"/>
    <w:multiLevelType w:val="hybridMultilevel"/>
    <w:tmpl w:val="4ECE9092"/>
    <w:lvl w:ilvl="0" w:tplc="70D63112">
      <w:start w:val="8"/>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1158047E"/>
    <w:multiLevelType w:val="hybridMultilevel"/>
    <w:tmpl w:val="1B444632"/>
    <w:lvl w:ilvl="0" w:tplc="0BB0E156">
      <w:start w:val="9"/>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12724065"/>
    <w:multiLevelType w:val="hybridMultilevel"/>
    <w:tmpl w:val="6166D9A2"/>
    <w:lvl w:ilvl="0" w:tplc="BBCAD1D2">
      <w:start w:val="4"/>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15C9644B"/>
    <w:multiLevelType w:val="hybridMultilevel"/>
    <w:tmpl w:val="389418FE"/>
    <w:lvl w:ilvl="0" w:tplc="7220A10C">
      <w:start w:val="21"/>
      <w:numFmt w:val="decimal"/>
      <w:lvlText w:val="%1."/>
      <w:lvlJc w:val="left"/>
      <w:pPr>
        <w:ind w:left="370" w:hanging="360"/>
      </w:pPr>
      <w:rPr>
        <w:rFonts w:hint="default"/>
      </w:rPr>
    </w:lvl>
    <w:lvl w:ilvl="1" w:tplc="04240003" w:tentative="1">
      <w:start w:val="1"/>
      <w:numFmt w:val="bullet"/>
      <w:lvlText w:val="o"/>
      <w:lvlJc w:val="left"/>
      <w:pPr>
        <w:ind w:left="1090" w:hanging="360"/>
      </w:pPr>
      <w:rPr>
        <w:rFonts w:ascii="Courier New" w:hAnsi="Courier New" w:cs="Courier New" w:hint="default"/>
      </w:rPr>
    </w:lvl>
    <w:lvl w:ilvl="2" w:tplc="04240005" w:tentative="1">
      <w:start w:val="1"/>
      <w:numFmt w:val="bullet"/>
      <w:lvlText w:val=""/>
      <w:lvlJc w:val="left"/>
      <w:pPr>
        <w:ind w:left="1810" w:hanging="360"/>
      </w:pPr>
      <w:rPr>
        <w:rFonts w:ascii="Wingdings" w:hAnsi="Wingdings" w:hint="default"/>
      </w:rPr>
    </w:lvl>
    <w:lvl w:ilvl="3" w:tplc="04240001" w:tentative="1">
      <w:start w:val="1"/>
      <w:numFmt w:val="bullet"/>
      <w:lvlText w:val=""/>
      <w:lvlJc w:val="left"/>
      <w:pPr>
        <w:ind w:left="2530" w:hanging="360"/>
      </w:pPr>
      <w:rPr>
        <w:rFonts w:ascii="Symbol" w:hAnsi="Symbol" w:hint="default"/>
      </w:rPr>
    </w:lvl>
    <w:lvl w:ilvl="4" w:tplc="04240003" w:tentative="1">
      <w:start w:val="1"/>
      <w:numFmt w:val="bullet"/>
      <w:lvlText w:val="o"/>
      <w:lvlJc w:val="left"/>
      <w:pPr>
        <w:ind w:left="3250" w:hanging="360"/>
      </w:pPr>
      <w:rPr>
        <w:rFonts w:ascii="Courier New" w:hAnsi="Courier New" w:cs="Courier New" w:hint="default"/>
      </w:rPr>
    </w:lvl>
    <w:lvl w:ilvl="5" w:tplc="04240005" w:tentative="1">
      <w:start w:val="1"/>
      <w:numFmt w:val="bullet"/>
      <w:lvlText w:val=""/>
      <w:lvlJc w:val="left"/>
      <w:pPr>
        <w:ind w:left="3970" w:hanging="360"/>
      </w:pPr>
      <w:rPr>
        <w:rFonts w:ascii="Wingdings" w:hAnsi="Wingdings" w:hint="default"/>
      </w:rPr>
    </w:lvl>
    <w:lvl w:ilvl="6" w:tplc="04240001" w:tentative="1">
      <w:start w:val="1"/>
      <w:numFmt w:val="bullet"/>
      <w:lvlText w:val=""/>
      <w:lvlJc w:val="left"/>
      <w:pPr>
        <w:ind w:left="4690" w:hanging="360"/>
      </w:pPr>
      <w:rPr>
        <w:rFonts w:ascii="Symbol" w:hAnsi="Symbol" w:hint="default"/>
      </w:rPr>
    </w:lvl>
    <w:lvl w:ilvl="7" w:tplc="04240003" w:tentative="1">
      <w:start w:val="1"/>
      <w:numFmt w:val="bullet"/>
      <w:lvlText w:val="o"/>
      <w:lvlJc w:val="left"/>
      <w:pPr>
        <w:ind w:left="5410" w:hanging="360"/>
      </w:pPr>
      <w:rPr>
        <w:rFonts w:ascii="Courier New" w:hAnsi="Courier New" w:cs="Courier New" w:hint="default"/>
      </w:rPr>
    </w:lvl>
    <w:lvl w:ilvl="8" w:tplc="04240005" w:tentative="1">
      <w:start w:val="1"/>
      <w:numFmt w:val="bullet"/>
      <w:lvlText w:val=""/>
      <w:lvlJc w:val="left"/>
      <w:pPr>
        <w:ind w:left="6130" w:hanging="360"/>
      </w:pPr>
      <w:rPr>
        <w:rFonts w:ascii="Wingdings" w:hAnsi="Wingdings" w:hint="default"/>
      </w:rPr>
    </w:lvl>
  </w:abstractNum>
  <w:abstractNum w:abstractNumId="13">
    <w:nsid w:val="16FA182C"/>
    <w:multiLevelType w:val="hybridMultilevel"/>
    <w:tmpl w:val="23B05AC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nsid w:val="180233D4"/>
    <w:multiLevelType w:val="hybridMultilevel"/>
    <w:tmpl w:val="2030362E"/>
    <w:lvl w:ilvl="0" w:tplc="14E61E0C">
      <w:start w:val="13"/>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1BFA73D0"/>
    <w:multiLevelType w:val="hybridMultilevel"/>
    <w:tmpl w:val="6C1A8CA6"/>
    <w:lvl w:ilvl="0" w:tplc="31F6293C">
      <w:start w:val="9"/>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1D6B40CD"/>
    <w:multiLevelType w:val="hybridMultilevel"/>
    <w:tmpl w:val="6866A17C"/>
    <w:lvl w:ilvl="0" w:tplc="E3001956">
      <w:start w:val="25"/>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221001EE"/>
    <w:multiLevelType w:val="hybridMultilevel"/>
    <w:tmpl w:val="5AF863E4"/>
    <w:lvl w:ilvl="0" w:tplc="E45EA304">
      <w:start w:val="20"/>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22DF792F"/>
    <w:multiLevelType w:val="hybridMultilevel"/>
    <w:tmpl w:val="9580D98A"/>
    <w:lvl w:ilvl="0" w:tplc="2F6EF486">
      <w:start w:val="1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25765292"/>
    <w:multiLevelType w:val="hybridMultilevel"/>
    <w:tmpl w:val="EC4CC2F2"/>
    <w:lvl w:ilvl="0" w:tplc="E6722F56">
      <w:start w:val="28"/>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2E2B549C"/>
    <w:multiLevelType w:val="hybridMultilevel"/>
    <w:tmpl w:val="52C01024"/>
    <w:lvl w:ilvl="0" w:tplc="17A8EE66">
      <w:start w:val="13"/>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2F0B76D5"/>
    <w:multiLevelType w:val="hybridMultilevel"/>
    <w:tmpl w:val="1EA8580E"/>
    <w:lvl w:ilvl="0" w:tplc="0D44610C">
      <w:start w:val="5"/>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nsid w:val="30AA22CC"/>
    <w:multiLevelType w:val="hybridMultilevel"/>
    <w:tmpl w:val="31641AE2"/>
    <w:lvl w:ilvl="0" w:tplc="572EF868">
      <w:start w:val="2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317C1A31"/>
    <w:multiLevelType w:val="hybridMultilevel"/>
    <w:tmpl w:val="CDA25252"/>
    <w:lvl w:ilvl="0" w:tplc="9A2AA27E">
      <w:start w:val="1"/>
      <w:numFmt w:val="decimal"/>
      <w:lvlText w:val="%1."/>
      <w:lvlJc w:val="left"/>
      <w:pPr>
        <w:ind w:left="360" w:hanging="360"/>
      </w:pPr>
      <w:rPr>
        <w:rFonts w:hint="default"/>
        <w:b/>
      </w:rPr>
    </w:lvl>
    <w:lvl w:ilvl="1" w:tplc="ED82314C">
      <w:start w:val="1"/>
      <w:numFmt w:val="decimal"/>
      <w:lvlText w:val="%2."/>
      <w:lvlJc w:val="left"/>
      <w:pPr>
        <w:ind w:left="1080" w:hanging="360"/>
      </w:pPr>
      <w:rPr>
        <w:b/>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nsid w:val="325930C8"/>
    <w:multiLevelType w:val="hybridMultilevel"/>
    <w:tmpl w:val="4244A6BC"/>
    <w:lvl w:ilvl="0" w:tplc="F808D3EA">
      <w:start w:val="18"/>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3A162BF7"/>
    <w:multiLevelType w:val="hybridMultilevel"/>
    <w:tmpl w:val="A5CE7624"/>
    <w:lvl w:ilvl="0" w:tplc="91BC6C68">
      <w:start w:val="8"/>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3BE16B18"/>
    <w:multiLevelType w:val="hybridMultilevel"/>
    <w:tmpl w:val="A34E5F5A"/>
    <w:lvl w:ilvl="0" w:tplc="814A8DF6">
      <w:start w:val="17"/>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3D760765"/>
    <w:multiLevelType w:val="hybridMultilevel"/>
    <w:tmpl w:val="AAEE1F10"/>
    <w:lvl w:ilvl="0" w:tplc="4F6A0BD6">
      <w:start w:val="1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42EB66D5"/>
    <w:multiLevelType w:val="hybridMultilevel"/>
    <w:tmpl w:val="881C0B06"/>
    <w:lvl w:ilvl="0" w:tplc="0D44610C">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44F65FB5"/>
    <w:multiLevelType w:val="hybridMultilevel"/>
    <w:tmpl w:val="E064E13A"/>
    <w:lvl w:ilvl="0" w:tplc="CCC06E58">
      <w:start w:val="9"/>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4621123D"/>
    <w:multiLevelType w:val="hybridMultilevel"/>
    <w:tmpl w:val="A2344060"/>
    <w:lvl w:ilvl="0" w:tplc="9408A056">
      <w:start w:val="27"/>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465E35BD"/>
    <w:multiLevelType w:val="hybridMultilevel"/>
    <w:tmpl w:val="84C606A8"/>
    <w:lvl w:ilvl="0" w:tplc="3A24E41C">
      <w:start w:val="5"/>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46CA7EFB"/>
    <w:multiLevelType w:val="hybridMultilevel"/>
    <w:tmpl w:val="93688340"/>
    <w:lvl w:ilvl="0" w:tplc="CE8AFB8A">
      <w:start w:val="2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nsid w:val="4A9B5C89"/>
    <w:multiLevelType w:val="hybridMultilevel"/>
    <w:tmpl w:val="5538B9FA"/>
    <w:lvl w:ilvl="0" w:tplc="5992C81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4B6F2874"/>
    <w:multiLevelType w:val="hybridMultilevel"/>
    <w:tmpl w:val="36A00AE0"/>
    <w:lvl w:ilvl="0" w:tplc="0D44610C">
      <w:start w:val="5"/>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nsid w:val="4CCE3BB7"/>
    <w:multiLevelType w:val="hybridMultilevel"/>
    <w:tmpl w:val="FD5AFF66"/>
    <w:lvl w:ilvl="0" w:tplc="5992C81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4F344A5D"/>
    <w:multiLevelType w:val="hybridMultilevel"/>
    <w:tmpl w:val="B0DC7C0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nsid w:val="4FA2323E"/>
    <w:multiLevelType w:val="hybridMultilevel"/>
    <w:tmpl w:val="FB6CF7C6"/>
    <w:lvl w:ilvl="0" w:tplc="5B4E2400">
      <w:start w:val="3"/>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nsid w:val="512E05E6"/>
    <w:multiLevelType w:val="hybridMultilevel"/>
    <w:tmpl w:val="09D23D00"/>
    <w:lvl w:ilvl="0" w:tplc="1B98FBB0">
      <w:start w:val="20"/>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nsid w:val="534B2DC4"/>
    <w:multiLevelType w:val="hybridMultilevel"/>
    <w:tmpl w:val="D1BA5EC0"/>
    <w:lvl w:ilvl="0" w:tplc="7EC6E234">
      <w:start w:val="1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nsid w:val="54812D5A"/>
    <w:multiLevelType w:val="hybridMultilevel"/>
    <w:tmpl w:val="38B02AE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nsid w:val="57BE53DF"/>
    <w:multiLevelType w:val="hybridMultilevel"/>
    <w:tmpl w:val="C3341AFA"/>
    <w:lvl w:ilvl="0" w:tplc="629C52E6">
      <w:start w:val="14"/>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nsid w:val="5A937CB2"/>
    <w:multiLevelType w:val="hybridMultilevel"/>
    <w:tmpl w:val="267CC368"/>
    <w:lvl w:ilvl="0" w:tplc="E976FAD0">
      <w:start w:val="3"/>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nsid w:val="612226D1"/>
    <w:multiLevelType w:val="hybridMultilevel"/>
    <w:tmpl w:val="B13A8D84"/>
    <w:lvl w:ilvl="0" w:tplc="6E1455CA">
      <w:start w:val="2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nsid w:val="6161181D"/>
    <w:multiLevelType w:val="hybridMultilevel"/>
    <w:tmpl w:val="72F0EF0A"/>
    <w:lvl w:ilvl="0" w:tplc="83ACD5EE">
      <w:start w:val="1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nsid w:val="61C212BA"/>
    <w:multiLevelType w:val="hybridMultilevel"/>
    <w:tmpl w:val="A7D2A354"/>
    <w:lvl w:ilvl="0" w:tplc="F614DE40">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nsid w:val="64DB5F3D"/>
    <w:multiLevelType w:val="hybridMultilevel"/>
    <w:tmpl w:val="B8D07384"/>
    <w:lvl w:ilvl="0" w:tplc="BA3C0B82">
      <w:start w:val="26"/>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nsid w:val="6865327B"/>
    <w:multiLevelType w:val="hybridMultilevel"/>
    <w:tmpl w:val="88685DE2"/>
    <w:lvl w:ilvl="0" w:tplc="C9263594">
      <w:start w:val="27"/>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nsid w:val="68804B36"/>
    <w:multiLevelType w:val="hybridMultilevel"/>
    <w:tmpl w:val="0B680F24"/>
    <w:lvl w:ilvl="0" w:tplc="A3AA2D3A">
      <w:numFmt w:val="bullet"/>
      <w:lvlText w:val="-"/>
      <w:lvlJc w:val="left"/>
      <w:pPr>
        <w:ind w:left="360" w:hanging="360"/>
      </w:pPr>
      <w:rPr>
        <w:rFonts w:ascii="Verdana" w:eastAsia="Times New Roman" w:hAnsi="Verdana"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9">
    <w:nsid w:val="68E73356"/>
    <w:multiLevelType w:val="hybridMultilevel"/>
    <w:tmpl w:val="FD044994"/>
    <w:lvl w:ilvl="0" w:tplc="D9A8909A">
      <w:start w:val="1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nsid w:val="69BB71D2"/>
    <w:multiLevelType w:val="hybridMultilevel"/>
    <w:tmpl w:val="CE401156"/>
    <w:lvl w:ilvl="0" w:tplc="1818B694">
      <w:start w:val="28"/>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nsid w:val="6C3F09EE"/>
    <w:multiLevelType w:val="hybridMultilevel"/>
    <w:tmpl w:val="77DCC660"/>
    <w:lvl w:ilvl="0" w:tplc="93BC02C4">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nsid w:val="6CB370A7"/>
    <w:multiLevelType w:val="hybridMultilevel"/>
    <w:tmpl w:val="E9642C0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nsid w:val="6CF82D9E"/>
    <w:multiLevelType w:val="hybridMultilevel"/>
    <w:tmpl w:val="8E7A4A9A"/>
    <w:lvl w:ilvl="0" w:tplc="7220A10C">
      <w:start w:val="2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nsid w:val="6F20772B"/>
    <w:multiLevelType w:val="hybridMultilevel"/>
    <w:tmpl w:val="E4285268"/>
    <w:lvl w:ilvl="0" w:tplc="DF64BC7E">
      <w:start w:val="20"/>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nsid w:val="6FDB7809"/>
    <w:multiLevelType w:val="hybridMultilevel"/>
    <w:tmpl w:val="9606F3A4"/>
    <w:lvl w:ilvl="0" w:tplc="052E28F0">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nsid w:val="708747FA"/>
    <w:multiLevelType w:val="hybridMultilevel"/>
    <w:tmpl w:val="ECDAE64C"/>
    <w:lvl w:ilvl="0" w:tplc="000F0409">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nsid w:val="77AD78DB"/>
    <w:multiLevelType w:val="hybridMultilevel"/>
    <w:tmpl w:val="9C306654"/>
    <w:lvl w:ilvl="0" w:tplc="8B1C347C">
      <w:start w:val="9"/>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nsid w:val="789E1F6C"/>
    <w:multiLevelType w:val="hybridMultilevel"/>
    <w:tmpl w:val="58F64056"/>
    <w:lvl w:ilvl="0" w:tplc="5A086D64">
      <w:start w:val="10"/>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nsid w:val="789F2F72"/>
    <w:multiLevelType w:val="hybridMultilevel"/>
    <w:tmpl w:val="B3E00E2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0">
    <w:nsid w:val="7AAC6405"/>
    <w:multiLevelType w:val="hybridMultilevel"/>
    <w:tmpl w:val="70A4CD96"/>
    <w:lvl w:ilvl="0" w:tplc="70D63112">
      <w:start w:val="8"/>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lvlOverride w:ilvl="0">
      <w:startOverride w:val="1"/>
    </w:lvlOverride>
  </w:num>
  <w:num w:numId="2">
    <w:abstractNumId w:val="48"/>
  </w:num>
  <w:num w:numId="3">
    <w:abstractNumId w:val="23"/>
  </w:num>
  <w:num w:numId="4">
    <w:abstractNumId w:val="8"/>
  </w:num>
  <w:num w:numId="5">
    <w:abstractNumId w:val="51"/>
  </w:num>
  <w:num w:numId="6">
    <w:abstractNumId w:val="2"/>
  </w:num>
  <w:num w:numId="7">
    <w:abstractNumId w:val="40"/>
  </w:num>
  <w:num w:numId="8">
    <w:abstractNumId w:val="33"/>
  </w:num>
  <w:num w:numId="9">
    <w:abstractNumId w:val="59"/>
  </w:num>
  <w:num w:numId="10">
    <w:abstractNumId w:val="13"/>
  </w:num>
  <w:num w:numId="11">
    <w:abstractNumId w:val="55"/>
  </w:num>
  <w:num w:numId="12">
    <w:abstractNumId w:val="45"/>
  </w:num>
  <w:num w:numId="13">
    <w:abstractNumId w:val="37"/>
  </w:num>
  <w:num w:numId="14">
    <w:abstractNumId w:val="29"/>
  </w:num>
  <w:num w:numId="15">
    <w:abstractNumId w:val="35"/>
  </w:num>
  <w:num w:numId="16">
    <w:abstractNumId w:val="3"/>
  </w:num>
  <w:num w:numId="17">
    <w:abstractNumId w:val="49"/>
  </w:num>
  <w:num w:numId="18">
    <w:abstractNumId w:val="14"/>
  </w:num>
  <w:num w:numId="19">
    <w:abstractNumId w:val="41"/>
  </w:num>
  <w:num w:numId="20">
    <w:abstractNumId w:val="60"/>
  </w:num>
  <w:num w:numId="21">
    <w:abstractNumId w:val="15"/>
  </w:num>
  <w:num w:numId="22">
    <w:abstractNumId w:val="9"/>
  </w:num>
  <w:num w:numId="23">
    <w:abstractNumId w:val="12"/>
  </w:num>
  <w:num w:numId="24">
    <w:abstractNumId w:val="36"/>
  </w:num>
  <w:num w:numId="25">
    <w:abstractNumId w:val="52"/>
  </w:num>
  <w:num w:numId="26">
    <w:abstractNumId w:val="31"/>
  </w:num>
  <w:num w:numId="27">
    <w:abstractNumId w:val="42"/>
  </w:num>
  <w:num w:numId="28">
    <w:abstractNumId w:val="11"/>
  </w:num>
  <w:num w:numId="29">
    <w:abstractNumId w:val="28"/>
  </w:num>
  <w:num w:numId="30">
    <w:abstractNumId w:val="25"/>
  </w:num>
  <w:num w:numId="31">
    <w:abstractNumId w:val="34"/>
  </w:num>
  <w:num w:numId="32">
    <w:abstractNumId w:val="21"/>
  </w:num>
  <w:num w:numId="33">
    <w:abstractNumId w:val="39"/>
  </w:num>
  <w:num w:numId="34">
    <w:abstractNumId w:val="44"/>
  </w:num>
  <w:num w:numId="35">
    <w:abstractNumId w:val="24"/>
  </w:num>
  <w:num w:numId="36">
    <w:abstractNumId w:val="6"/>
  </w:num>
  <w:num w:numId="37">
    <w:abstractNumId w:val="38"/>
  </w:num>
  <w:num w:numId="38">
    <w:abstractNumId w:val="46"/>
  </w:num>
  <w:num w:numId="39">
    <w:abstractNumId w:val="47"/>
  </w:num>
  <w:num w:numId="40">
    <w:abstractNumId w:val="50"/>
  </w:num>
  <w:num w:numId="41">
    <w:abstractNumId w:val="20"/>
  </w:num>
  <w:num w:numId="42">
    <w:abstractNumId w:val="43"/>
  </w:num>
  <w:num w:numId="43">
    <w:abstractNumId w:val="53"/>
  </w:num>
  <w:num w:numId="44">
    <w:abstractNumId w:val="22"/>
  </w:num>
  <w:num w:numId="45">
    <w:abstractNumId w:val="16"/>
  </w:num>
  <w:num w:numId="46">
    <w:abstractNumId w:val="5"/>
  </w:num>
  <w:num w:numId="47">
    <w:abstractNumId w:val="30"/>
  </w:num>
  <w:num w:numId="48">
    <w:abstractNumId w:val="19"/>
  </w:num>
  <w:num w:numId="49">
    <w:abstractNumId w:val="1"/>
  </w:num>
  <w:num w:numId="50">
    <w:abstractNumId w:val="56"/>
  </w:num>
  <w:num w:numId="51">
    <w:abstractNumId w:val="10"/>
  </w:num>
  <w:num w:numId="52">
    <w:abstractNumId w:val="58"/>
  </w:num>
  <w:num w:numId="53">
    <w:abstractNumId w:val="18"/>
  </w:num>
  <w:num w:numId="54">
    <w:abstractNumId w:val="7"/>
  </w:num>
  <w:num w:numId="55">
    <w:abstractNumId w:val="57"/>
  </w:num>
  <w:num w:numId="56">
    <w:abstractNumId w:val="4"/>
  </w:num>
  <w:num w:numId="57">
    <w:abstractNumId w:val="27"/>
  </w:num>
  <w:num w:numId="58">
    <w:abstractNumId w:val="26"/>
  </w:num>
  <w:num w:numId="59">
    <w:abstractNumId w:val="54"/>
  </w:num>
  <w:num w:numId="60">
    <w:abstractNumId w:val="17"/>
  </w:num>
  <w:num w:numId="61">
    <w:abstractNumId w:val="3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2069">
      <o:colormru v:ext="edit" colors="#428299,#529dba"/>
    </o:shapedefaults>
    <o:shapelayout v:ext="edit">
      <o:idmap v:ext="edit" data="2"/>
      <o:rules v:ext="edit">
        <o:r id="V:Rule2" type="connector" idref="#_x0000_s2060"/>
      </o:rules>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4605"/>
    <w:rsid w:val="00002B78"/>
    <w:rsid w:val="00005E45"/>
    <w:rsid w:val="0000656B"/>
    <w:rsid w:val="00020AE5"/>
    <w:rsid w:val="00021EA3"/>
    <w:rsid w:val="000237AB"/>
    <w:rsid w:val="00023A88"/>
    <w:rsid w:val="00023BCC"/>
    <w:rsid w:val="00056CD1"/>
    <w:rsid w:val="00064259"/>
    <w:rsid w:val="00066670"/>
    <w:rsid w:val="00077ADA"/>
    <w:rsid w:val="00086A30"/>
    <w:rsid w:val="000905BA"/>
    <w:rsid w:val="00092122"/>
    <w:rsid w:val="000A27B1"/>
    <w:rsid w:val="000A4E7B"/>
    <w:rsid w:val="000A7238"/>
    <w:rsid w:val="000A766D"/>
    <w:rsid w:val="000B3A09"/>
    <w:rsid w:val="000B619C"/>
    <w:rsid w:val="000C2762"/>
    <w:rsid w:val="000C4533"/>
    <w:rsid w:val="000D0479"/>
    <w:rsid w:val="000D48C6"/>
    <w:rsid w:val="000D6F27"/>
    <w:rsid w:val="000E26EF"/>
    <w:rsid w:val="000E7A24"/>
    <w:rsid w:val="000F11FD"/>
    <w:rsid w:val="000F4546"/>
    <w:rsid w:val="000F4F42"/>
    <w:rsid w:val="00104C43"/>
    <w:rsid w:val="001068A7"/>
    <w:rsid w:val="0011163D"/>
    <w:rsid w:val="0011668F"/>
    <w:rsid w:val="00116B54"/>
    <w:rsid w:val="00117AE8"/>
    <w:rsid w:val="001357B2"/>
    <w:rsid w:val="00135E45"/>
    <w:rsid w:val="00150882"/>
    <w:rsid w:val="001575BE"/>
    <w:rsid w:val="00165F79"/>
    <w:rsid w:val="0017478F"/>
    <w:rsid w:val="001805B8"/>
    <w:rsid w:val="00182AC5"/>
    <w:rsid w:val="00193393"/>
    <w:rsid w:val="001957C9"/>
    <w:rsid w:val="001B2766"/>
    <w:rsid w:val="001C68E7"/>
    <w:rsid w:val="001D646E"/>
    <w:rsid w:val="001D683B"/>
    <w:rsid w:val="001F328A"/>
    <w:rsid w:val="00202A77"/>
    <w:rsid w:val="00207C68"/>
    <w:rsid w:val="00212887"/>
    <w:rsid w:val="002235CC"/>
    <w:rsid w:val="00223CCA"/>
    <w:rsid w:val="00226471"/>
    <w:rsid w:val="002305D9"/>
    <w:rsid w:val="00252603"/>
    <w:rsid w:val="00262063"/>
    <w:rsid w:val="002641A9"/>
    <w:rsid w:val="0026680D"/>
    <w:rsid w:val="00266F83"/>
    <w:rsid w:val="00271CE5"/>
    <w:rsid w:val="00274CAE"/>
    <w:rsid w:val="00282020"/>
    <w:rsid w:val="00283C2B"/>
    <w:rsid w:val="002A0241"/>
    <w:rsid w:val="002A2B69"/>
    <w:rsid w:val="002A3D9E"/>
    <w:rsid w:val="002A4567"/>
    <w:rsid w:val="002B74F7"/>
    <w:rsid w:val="002E1D86"/>
    <w:rsid w:val="002E4805"/>
    <w:rsid w:val="002F7372"/>
    <w:rsid w:val="0031075E"/>
    <w:rsid w:val="003224A3"/>
    <w:rsid w:val="00327647"/>
    <w:rsid w:val="0033199F"/>
    <w:rsid w:val="003364AC"/>
    <w:rsid w:val="00341967"/>
    <w:rsid w:val="00344615"/>
    <w:rsid w:val="00346393"/>
    <w:rsid w:val="00352A88"/>
    <w:rsid w:val="003636BF"/>
    <w:rsid w:val="00371442"/>
    <w:rsid w:val="00376912"/>
    <w:rsid w:val="003845B4"/>
    <w:rsid w:val="00384900"/>
    <w:rsid w:val="003867D6"/>
    <w:rsid w:val="00387B1A"/>
    <w:rsid w:val="003970E3"/>
    <w:rsid w:val="00397DD3"/>
    <w:rsid w:val="003A3335"/>
    <w:rsid w:val="003A397D"/>
    <w:rsid w:val="003A4C00"/>
    <w:rsid w:val="003A6DE4"/>
    <w:rsid w:val="003B038D"/>
    <w:rsid w:val="003B3D58"/>
    <w:rsid w:val="003B6BED"/>
    <w:rsid w:val="003C2B54"/>
    <w:rsid w:val="003C4183"/>
    <w:rsid w:val="003C5239"/>
    <w:rsid w:val="003C5EE5"/>
    <w:rsid w:val="003C76C7"/>
    <w:rsid w:val="003E1502"/>
    <w:rsid w:val="003E1C74"/>
    <w:rsid w:val="003E3758"/>
    <w:rsid w:val="003F0F88"/>
    <w:rsid w:val="003F15FA"/>
    <w:rsid w:val="00401F5F"/>
    <w:rsid w:val="00402DBC"/>
    <w:rsid w:val="00402EC1"/>
    <w:rsid w:val="00403775"/>
    <w:rsid w:val="00404169"/>
    <w:rsid w:val="004072BC"/>
    <w:rsid w:val="00415524"/>
    <w:rsid w:val="00416726"/>
    <w:rsid w:val="00421AF3"/>
    <w:rsid w:val="0042232F"/>
    <w:rsid w:val="00425A4B"/>
    <w:rsid w:val="004304A5"/>
    <w:rsid w:val="00433298"/>
    <w:rsid w:val="00441A5D"/>
    <w:rsid w:val="00451103"/>
    <w:rsid w:val="00456C1C"/>
    <w:rsid w:val="004657EE"/>
    <w:rsid w:val="00473AFC"/>
    <w:rsid w:val="00480AB2"/>
    <w:rsid w:val="004863D2"/>
    <w:rsid w:val="0049105C"/>
    <w:rsid w:val="004927DE"/>
    <w:rsid w:val="00492F31"/>
    <w:rsid w:val="004A36A6"/>
    <w:rsid w:val="004A6CB7"/>
    <w:rsid w:val="004A771F"/>
    <w:rsid w:val="004B0BEE"/>
    <w:rsid w:val="004B24BC"/>
    <w:rsid w:val="004B280B"/>
    <w:rsid w:val="004C0379"/>
    <w:rsid w:val="004C2A18"/>
    <w:rsid w:val="004C3B8F"/>
    <w:rsid w:val="004C592A"/>
    <w:rsid w:val="004C5FD9"/>
    <w:rsid w:val="004D122B"/>
    <w:rsid w:val="004D4116"/>
    <w:rsid w:val="004D5059"/>
    <w:rsid w:val="004D6675"/>
    <w:rsid w:val="004E006B"/>
    <w:rsid w:val="004E5AC0"/>
    <w:rsid w:val="004E6C7D"/>
    <w:rsid w:val="004F0049"/>
    <w:rsid w:val="004F5D54"/>
    <w:rsid w:val="00500B3A"/>
    <w:rsid w:val="005019EE"/>
    <w:rsid w:val="005101C3"/>
    <w:rsid w:val="00517A6F"/>
    <w:rsid w:val="0052145D"/>
    <w:rsid w:val="00524077"/>
    <w:rsid w:val="00524E8D"/>
    <w:rsid w:val="00526246"/>
    <w:rsid w:val="00526A85"/>
    <w:rsid w:val="005300E0"/>
    <w:rsid w:val="005309A6"/>
    <w:rsid w:val="00534F8B"/>
    <w:rsid w:val="00537872"/>
    <w:rsid w:val="0054671F"/>
    <w:rsid w:val="005611BC"/>
    <w:rsid w:val="00565DC7"/>
    <w:rsid w:val="00567106"/>
    <w:rsid w:val="00582E31"/>
    <w:rsid w:val="0058460E"/>
    <w:rsid w:val="00586110"/>
    <w:rsid w:val="005B51B0"/>
    <w:rsid w:val="005C581F"/>
    <w:rsid w:val="005E1D3C"/>
    <w:rsid w:val="005E7CD4"/>
    <w:rsid w:val="00607E09"/>
    <w:rsid w:val="00615D89"/>
    <w:rsid w:val="00617DB7"/>
    <w:rsid w:val="00622E58"/>
    <w:rsid w:val="00625AE6"/>
    <w:rsid w:val="0063155C"/>
    <w:rsid w:val="00632253"/>
    <w:rsid w:val="006357F8"/>
    <w:rsid w:val="00636BF6"/>
    <w:rsid w:val="00642714"/>
    <w:rsid w:val="00642C28"/>
    <w:rsid w:val="006440B4"/>
    <w:rsid w:val="006455CE"/>
    <w:rsid w:val="00650DBC"/>
    <w:rsid w:val="00655268"/>
    <w:rsid w:val="00655841"/>
    <w:rsid w:val="00664659"/>
    <w:rsid w:val="00664C7C"/>
    <w:rsid w:val="00670CDE"/>
    <w:rsid w:val="006724BF"/>
    <w:rsid w:val="00672631"/>
    <w:rsid w:val="006739B1"/>
    <w:rsid w:val="00676D9E"/>
    <w:rsid w:val="0067755C"/>
    <w:rsid w:val="00682D5A"/>
    <w:rsid w:val="00684894"/>
    <w:rsid w:val="00685886"/>
    <w:rsid w:val="00692E2F"/>
    <w:rsid w:val="00694705"/>
    <w:rsid w:val="006956B3"/>
    <w:rsid w:val="006A08FC"/>
    <w:rsid w:val="006A4F30"/>
    <w:rsid w:val="006A676C"/>
    <w:rsid w:val="006C4563"/>
    <w:rsid w:val="006E22EB"/>
    <w:rsid w:val="006F23DA"/>
    <w:rsid w:val="006F3A97"/>
    <w:rsid w:val="00700790"/>
    <w:rsid w:val="007039CA"/>
    <w:rsid w:val="00720065"/>
    <w:rsid w:val="00726436"/>
    <w:rsid w:val="00727278"/>
    <w:rsid w:val="00733017"/>
    <w:rsid w:val="007411B0"/>
    <w:rsid w:val="00744820"/>
    <w:rsid w:val="00745A4F"/>
    <w:rsid w:val="007518DF"/>
    <w:rsid w:val="00752AA1"/>
    <w:rsid w:val="007531DD"/>
    <w:rsid w:val="007541A1"/>
    <w:rsid w:val="00760DEF"/>
    <w:rsid w:val="00773D30"/>
    <w:rsid w:val="00783310"/>
    <w:rsid w:val="0078527D"/>
    <w:rsid w:val="0079190C"/>
    <w:rsid w:val="007946EC"/>
    <w:rsid w:val="007A4A6D"/>
    <w:rsid w:val="007A4D73"/>
    <w:rsid w:val="007B3B8E"/>
    <w:rsid w:val="007B49B5"/>
    <w:rsid w:val="007C1F39"/>
    <w:rsid w:val="007D06B5"/>
    <w:rsid w:val="007D1523"/>
    <w:rsid w:val="007D1BCF"/>
    <w:rsid w:val="007D75CF"/>
    <w:rsid w:val="007D7806"/>
    <w:rsid w:val="007D7ADB"/>
    <w:rsid w:val="007E0440"/>
    <w:rsid w:val="007E2246"/>
    <w:rsid w:val="007E24C7"/>
    <w:rsid w:val="007E6DC5"/>
    <w:rsid w:val="007F0074"/>
    <w:rsid w:val="007F7B32"/>
    <w:rsid w:val="00816EE9"/>
    <w:rsid w:val="008245DE"/>
    <w:rsid w:val="008265DF"/>
    <w:rsid w:val="00826672"/>
    <w:rsid w:val="00850A13"/>
    <w:rsid w:val="00850EBB"/>
    <w:rsid w:val="00852619"/>
    <w:rsid w:val="008542EE"/>
    <w:rsid w:val="00863748"/>
    <w:rsid w:val="008654F0"/>
    <w:rsid w:val="00867293"/>
    <w:rsid w:val="00867D7B"/>
    <w:rsid w:val="00876759"/>
    <w:rsid w:val="0088043C"/>
    <w:rsid w:val="00884889"/>
    <w:rsid w:val="008906C9"/>
    <w:rsid w:val="008B024E"/>
    <w:rsid w:val="008C5738"/>
    <w:rsid w:val="008D04F0"/>
    <w:rsid w:val="008D22EA"/>
    <w:rsid w:val="008D45D3"/>
    <w:rsid w:val="008E2E13"/>
    <w:rsid w:val="008E322A"/>
    <w:rsid w:val="008E603C"/>
    <w:rsid w:val="008F3500"/>
    <w:rsid w:val="008F3C8E"/>
    <w:rsid w:val="008F6931"/>
    <w:rsid w:val="00901E45"/>
    <w:rsid w:val="00903A87"/>
    <w:rsid w:val="0090478F"/>
    <w:rsid w:val="0090525B"/>
    <w:rsid w:val="009130EB"/>
    <w:rsid w:val="00922361"/>
    <w:rsid w:val="009224B3"/>
    <w:rsid w:val="00924E3C"/>
    <w:rsid w:val="00927C02"/>
    <w:rsid w:val="00940938"/>
    <w:rsid w:val="009471B7"/>
    <w:rsid w:val="00952B8A"/>
    <w:rsid w:val="00953724"/>
    <w:rsid w:val="009612BB"/>
    <w:rsid w:val="009843AF"/>
    <w:rsid w:val="00992B8C"/>
    <w:rsid w:val="00992D24"/>
    <w:rsid w:val="00994FD9"/>
    <w:rsid w:val="0099683A"/>
    <w:rsid w:val="009B417B"/>
    <w:rsid w:val="009C46D1"/>
    <w:rsid w:val="009C72E7"/>
    <w:rsid w:val="009C740A"/>
    <w:rsid w:val="009C77B0"/>
    <w:rsid w:val="009D420F"/>
    <w:rsid w:val="009F3569"/>
    <w:rsid w:val="00A12045"/>
    <w:rsid w:val="00A125C5"/>
    <w:rsid w:val="00A23AD2"/>
    <w:rsid w:val="00A23DF5"/>
    <w:rsid w:val="00A2451C"/>
    <w:rsid w:val="00A57585"/>
    <w:rsid w:val="00A645FA"/>
    <w:rsid w:val="00A65EE7"/>
    <w:rsid w:val="00A66A2C"/>
    <w:rsid w:val="00A67A4F"/>
    <w:rsid w:val="00A70133"/>
    <w:rsid w:val="00A770A6"/>
    <w:rsid w:val="00A813B1"/>
    <w:rsid w:val="00A83BE0"/>
    <w:rsid w:val="00A9633C"/>
    <w:rsid w:val="00AA599C"/>
    <w:rsid w:val="00AB1063"/>
    <w:rsid w:val="00AB2B49"/>
    <w:rsid w:val="00AB36C4"/>
    <w:rsid w:val="00AB480F"/>
    <w:rsid w:val="00AC32B2"/>
    <w:rsid w:val="00AC794D"/>
    <w:rsid w:val="00AD70E8"/>
    <w:rsid w:val="00AD7C56"/>
    <w:rsid w:val="00AE0501"/>
    <w:rsid w:val="00AE3264"/>
    <w:rsid w:val="00B12F7B"/>
    <w:rsid w:val="00B17141"/>
    <w:rsid w:val="00B2121C"/>
    <w:rsid w:val="00B234D6"/>
    <w:rsid w:val="00B31575"/>
    <w:rsid w:val="00B41715"/>
    <w:rsid w:val="00B41DE3"/>
    <w:rsid w:val="00B42F56"/>
    <w:rsid w:val="00B4658B"/>
    <w:rsid w:val="00B51D94"/>
    <w:rsid w:val="00B5452F"/>
    <w:rsid w:val="00B56F90"/>
    <w:rsid w:val="00B75A0A"/>
    <w:rsid w:val="00B82F43"/>
    <w:rsid w:val="00B84A53"/>
    <w:rsid w:val="00B84F49"/>
    <w:rsid w:val="00B8547D"/>
    <w:rsid w:val="00B957F0"/>
    <w:rsid w:val="00BA159E"/>
    <w:rsid w:val="00BA2F4A"/>
    <w:rsid w:val="00BA4ECC"/>
    <w:rsid w:val="00BB422B"/>
    <w:rsid w:val="00BC0442"/>
    <w:rsid w:val="00BE0F6C"/>
    <w:rsid w:val="00BE232B"/>
    <w:rsid w:val="00BE2CF7"/>
    <w:rsid w:val="00BE4784"/>
    <w:rsid w:val="00BF6F74"/>
    <w:rsid w:val="00C0188A"/>
    <w:rsid w:val="00C01F22"/>
    <w:rsid w:val="00C16624"/>
    <w:rsid w:val="00C175F2"/>
    <w:rsid w:val="00C250D5"/>
    <w:rsid w:val="00C271F2"/>
    <w:rsid w:val="00C35666"/>
    <w:rsid w:val="00C35AFD"/>
    <w:rsid w:val="00C41074"/>
    <w:rsid w:val="00C418F2"/>
    <w:rsid w:val="00C45A65"/>
    <w:rsid w:val="00C501A7"/>
    <w:rsid w:val="00C55BBE"/>
    <w:rsid w:val="00C56AB2"/>
    <w:rsid w:val="00C61DB6"/>
    <w:rsid w:val="00C62A5E"/>
    <w:rsid w:val="00C63815"/>
    <w:rsid w:val="00C655B3"/>
    <w:rsid w:val="00C7213D"/>
    <w:rsid w:val="00C81416"/>
    <w:rsid w:val="00C840F2"/>
    <w:rsid w:val="00C90867"/>
    <w:rsid w:val="00C92898"/>
    <w:rsid w:val="00C94A52"/>
    <w:rsid w:val="00C9695C"/>
    <w:rsid w:val="00CA4340"/>
    <w:rsid w:val="00CB5AC8"/>
    <w:rsid w:val="00CB618A"/>
    <w:rsid w:val="00CC2DB7"/>
    <w:rsid w:val="00CC4ED7"/>
    <w:rsid w:val="00CC7422"/>
    <w:rsid w:val="00CD2500"/>
    <w:rsid w:val="00CD5380"/>
    <w:rsid w:val="00CE5238"/>
    <w:rsid w:val="00CE7514"/>
    <w:rsid w:val="00D04605"/>
    <w:rsid w:val="00D111AE"/>
    <w:rsid w:val="00D11892"/>
    <w:rsid w:val="00D16579"/>
    <w:rsid w:val="00D168B0"/>
    <w:rsid w:val="00D248DE"/>
    <w:rsid w:val="00D26C01"/>
    <w:rsid w:val="00D310FB"/>
    <w:rsid w:val="00D411C2"/>
    <w:rsid w:val="00D42740"/>
    <w:rsid w:val="00D55506"/>
    <w:rsid w:val="00D657B7"/>
    <w:rsid w:val="00D72D7D"/>
    <w:rsid w:val="00D8542D"/>
    <w:rsid w:val="00D85683"/>
    <w:rsid w:val="00D85E1C"/>
    <w:rsid w:val="00D87D6D"/>
    <w:rsid w:val="00D90D1A"/>
    <w:rsid w:val="00D96C86"/>
    <w:rsid w:val="00DA0732"/>
    <w:rsid w:val="00DA5B4F"/>
    <w:rsid w:val="00DA7482"/>
    <w:rsid w:val="00DB7C69"/>
    <w:rsid w:val="00DC5C6E"/>
    <w:rsid w:val="00DC60F5"/>
    <w:rsid w:val="00DC6A71"/>
    <w:rsid w:val="00DD1E42"/>
    <w:rsid w:val="00DD2D2A"/>
    <w:rsid w:val="00DD3367"/>
    <w:rsid w:val="00DE2227"/>
    <w:rsid w:val="00DE3B5B"/>
    <w:rsid w:val="00DE69A8"/>
    <w:rsid w:val="00DF4511"/>
    <w:rsid w:val="00E023BC"/>
    <w:rsid w:val="00E0357D"/>
    <w:rsid w:val="00E06AAF"/>
    <w:rsid w:val="00E1218E"/>
    <w:rsid w:val="00E14A6F"/>
    <w:rsid w:val="00E2324B"/>
    <w:rsid w:val="00E25D6E"/>
    <w:rsid w:val="00E2768C"/>
    <w:rsid w:val="00E31E7B"/>
    <w:rsid w:val="00E32777"/>
    <w:rsid w:val="00E46E02"/>
    <w:rsid w:val="00E473B0"/>
    <w:rsid w:val="00E61387"/>
    <w:rsid w:val="00E72652"/>
    <w:rsid w:val="00E73CCE"/>
    <w:rsid w:val="00E77CA3"/>
    <w:rsid w:val="00E81FD5"/>
    <w:rsid w:val="00E938E6"/>
    <w:rsid w:val="00EA1AA7"/>
    <w:rsid w:val="00EA4AA7"/>
    <w:rsid w:val="00EB2B27"/>
    <w:rsid w:val="00EB758D"/>
    <w:rsid w:val="00EC7CE2"/>
    <w:rsid w:val="00ED1C3E"/>
    <w:rsid w:val="00ED2C36"/>
    <w:rsid w:val="00ED70B5"/>
    <w:rsid w:val="00ED7267"/>
    <w:rsid w:val="00EE144C"/>
    <w:rsid w:val="00EE20DF"/>
    <w:rsid w:val="00EF0834"/>
    <w:rsid w:val="00F037CB"/>
    <w:rsid w:val="00F064DB"/>
    <w:rsid w:val="00F12D58"/>
    <w:rsid w:val="00F15316"/>
    <w:rsid w:val="00F171D5"/>
    <w:rsid w:val="00F2392E"/>
    <w:rsid w:val="00F240BB"/>
    <w:rsid w:val="00F3492C"/>
    <w:rsid w:val="00F34A08"/>
    <w:rsid w:val="00F45DFC"/>
    <w:rsid w:val="00F53CE7"/>
    <w:rsid w:val="00F54AB2"/>
    <w:rsid w:val="00F57FED"/>
    <w:rsid w:val="00F66B4D"/>
    <w:rsid w:val="00F67024"/>
    <w:rsid w:val="00F74077"/>
    <w:rsid w:val="00F777E7"/>
    <w:rsid w:val="00F86FCE"/>
    <w:rsid w:val="00F90C82"/>
    <w:rsid w:val="00FC0B94"/>
    <w:rsid w:val="00FC2269"/>
    <w:rsid w:val="00FD34A1"/>
    <w:rsid w:val="00FD4DD2"/>
    <w:rsid w:val="00FE4119"/>
    <w:rsid w:val="00FF2F11"/>
    <w:rsid w:val="00FF3E88"/>
    <w:rsid w:val="00FF68BC"/>
    <w:rsid w:val="00FF715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9">
      <o:colormru v:ext="edit" colors="#428299,#529dba"/>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C77B0"/>
    <w:pPr>
      <w:spacing w:line="260" w:lineRule="exact"/>
    </w:pPr>
    <w:rPr>
      <w:rFonts w:ascii="Arial" w:hAnsi="Arial"/>
      <w:szCs w:val="24"/>
      <w:lang w:val="en-US" w:eastAsia="en-US"/>
    </w:rPr>
  </w:style>
  <w:style w:type="paragraph" w:styleId="Heading1">
    <w:name w:val="heading 1"/>
    <w:aliases w:val="NASLOV"/>
    <w:basedOn w:val="Normal"/>
    <w:next w:val="Normal"/>
    <w:link w:val="Heading1Char"/>
    <w:autoRedefine/>
    <w:qFormat/>
    <w:rsid w:val="002A0241"/>
    <w:pPr>
      <w:widowControl w:val="0"/>
      <w:snapToGrid w:val="0"/>
      <w:outlineLvl w:val="0"/>
    </w:pPr>
    <w:rPr>
      <w:rFonts w:eastAsia="Verdana"/>
      <w:b/>
      <w:kern w:val="32"/>
      <w:sz w:val="22"/>
      <w:szCs w:val="22"/>
      <w:lang w:val="sl-SI" w:eastAsia="sl-SI"/>
    </w:rPr>
  </w:style>
  <w:style w:type="paragraph" w:styleId="Heading3">
    <w:name w:val="heading 3"/>
    <w:basedOn w:val="Normal"/>
    <w:next w:val="Normal"/>
    <w:qFormat/>
    <w:rsid w:val="00773D30"/>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D2B87"/>
    <w:pPr>
      <w:tabs>
        <w:tab w:val="center" w:pos="4320"/>
        <w:tab w:val="right" w:pos="8640"/>
      </w:tabs>
    </w:pPr>
  </w:style>
  <w:style w:type="paragraph" w:styleId="Footer">
    <w:name w:val="footer"/>
    <w:basedOn w:val="Normal"/>
    <w:link w:val="FooterChar"/>
    <w:semiHidden/>
    <w:rsid w:val="00AD2B87"/>
    <w:pPr>
      <w:tabs>
        <w:tab w:val="center" w:pos="4320"/>
        <w:tab w:val="right" w:pos="8640"/>
      </w:tabs>
    </w:pPr>
  </w:style>
  <w:style w:type="paragraph" w:styleId="DocumentMap">
    <w:name w:val="Document Map"/>
    <w:basedOn w:val="Normal"/>
    <w:link w:val="DocumentMapChar"/>
    <w:rsid w:val="00B31575"/>
    <w:rPr>
      <w:rFonts w:ascii="Tahoma" w:hAnsi="Tahoma" w:cs="Tahoma"/>
      <w:sz w:val="16"/>
      <w:szCs w:val="16"/>
    </w:rPr>
  </w:style>
  <w:style w:type="character" w:customStyle="1" w:styleId="DocumentMapChar">
    <w:name w:val="Document Map Char"/>
    <w:link w:val="DocumentMap"/>
    <w:rsid w:val="00B31575"/>
    <w:rPr>
      <w:rFonts w:ascii="Tahoma" w:hAnsi="Tahoma" w:cs="Tahoma"/>
      <w:sz w:val="16"/>
      <w:szCs w:val="16"/>
      <w:lang w:val="en-US" w:eastAsia="en-US"/>
    </w:rPr>
  </w:style>
  <w:style w:type="table" w:styleId="TableGrid">
    <w:name w:val="Table Grid"/>
    <w:basedOn w:val="TableNormal"/>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val="sl-SI"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alloonText">
    <w:name w:val="Balloon Text"/>
    <w:basedOn w:val="Normal"/>
    <w:semiHidden/>
    <w:rsid w:val="00EA1AA7"/>
    <w:rPr>
      <w:rFonts w:ascii="Tahoma" w:hAnsi="Tahoma" w:cs="Tahoma"/>
      <w:sz w:val="16"/>
      <w:szCs w:val="16"/>
    </w:rPr>
  </w:style>
  <w:style w:type="paragraph" w:styleId="FootnoteText">
    <w:name w:val="footnote text"/>
    <w:basedOn w:val="Normal"/>
    <w:link w:val="FootnoteTextChar"/>
    <w:uiPriority w:val="99"/>
    <w:semiHidden/>
    <w:rsid w:val="00E2768C"/>
    <w:pPr>
      <w:spacing w:line="240" w:lineRule="auto"/>
    </w:pPr>
    <w:rPr>
      <w:rFonts w:ascii="Times New Roman" w:hAnsi="Times New Roman"/>
      <w:szCs w:val="20"/>
      <w:lang w:val="sl-SI" w:eastAsia="sl-SI"/>
    </w:rPr>
  </w:style>
  <w:style w:type="character" w:styleId="FootnoteReference">
    <w:name w:val="footnote reference"/>
    <w:uiPriority w:val="99"/>
    <w:semiHidden/>
    <w:rsid w:val="00E2768C"/>
    <w:rPr>
      <w:vertAlign w:val="superscript"/>
    </w:rPr>
  </w:style>
  <w:style w:type="paragraph" w:styleId="BodyText">
    <w:name w:val="Body Text"/>
    <w:basedOn w:val="Normal"/>
    <w:link w:val="BodyTextChar"/>
    <w:rsid w:val="00AD70E8"/>
    <w:pPr>
      <w:widowControl w:val="0"/>
      <w:tabs>
        <w:tab w:val="left" w:pos="-1440"/>
      </w:tabs>
      <w:overflowPunct w:val="0"/>
      <w:autoSpaceDE w:val="0"/>
      <w:autoSpaceDN w:val="0"/>
      <w:adjustRightInd w:val="0"/>
      <w:spacing w:after="120" w:line="240" w:lineRule="auto"/>
      <w:jc w:val="both"/>
      <w:textAlignment w:val="baseline"/>
    </w:pPr>
    <w:rPr>
      <w:rFonts w:ascii="Times New Roman" w:hAnsi="Times New Roman"/>
      <w:sz w:val="24"/>
      <w:szCs w:val="20"/>
      <w:lang w:val="sl-SI"/>
    </w:rPr>
  </w:style>
  <w:style w:type="character" w:customStyle="1" w:styleId="BodyTextChar">
    <w:name w:val="Body Text Char"/>
    <w:link w:val="BodyText"/>
    <w:semiHidden/>
    <w:locked/>
    <w:rsid w:val="00AD70E8"/>
    <w:rPr>
      <w:sz w:val="24"/>
      <w:lang w:val="sl-SI" w:eastAsia="en-US" w:bidi="ar-SA"/>
    </w:rPr>
  </w:style>
  <w:style w:type="paragraph" w:styleId="Title">
    <w:name w:val="Title"/>
    <w:basedOn w:val="Normal"/>
    <w:link w:val="TitleChar"/>
    <w:qFormat/>
    <w:rsid w:val="00AD70E8"/>
    <w:pPr>
      <w:spacing w:line="240" w:lineRule="auto"/>
      <w:jc w:val="center"/>
    </w:pPr>
    <w:rPr>
      <w:rFonts w:ascii="Verdana" w:hAnsi="Verdana"/>
      <w:b/>
      <w:bCs/>
      <w:sz w:val="28"/>
      <w:lang w:val="sl-SI"/>
    </w:rPr>
  </w:style>
  <w:style w:type="character" w:customStyle="1" w:styleId="TitleChar">
    <w:name w:val="Title Char"/>
    <w:link w:val="Title"/>
    <w:locked/>
    <w:rsid w:val="00AD70E8"/>
    <w:rPr>
      <w:rFonts w:ascii="Verdana" w:hAnsi="Verdana"/>
      <w:b/>
      <w:bCs/>
      <w:sz w:val="28"/>
      <w:szCs w:val="24"/>
      <w:lang w:val="sl-SI" w:eastAsia="en-US" w:bidi="ar-SA"/>
    </w:rPr>
  </w:style>
  <w:style w:type="character" w:customStyle="1" w:styleId="HeaderChar">
    <w:name w:val="Header Char"/>
    <w:link w:val="Header"/>
    <w:semiHidden/>
    <w:locked/>
    <w:rsid w:val="00AD70E8"/>
    <w:rPr>
      <w:rFonts w:ascii="Arial" w:hAnsi="Arial"/>
      <w:szCs w:val="24"/>
      <w:lang w:val="en-US" w:eastAsia="en-US" w:bidi="ar-SA"/>
    </w:rPr>
  </w:style>
  <w:style w:type="character" w:customStyle="1" w:styleId="FooterChar">
    <w:name w:val="Footer Char"/>
    <w:link w:val="Footer"/>
    <w:semiHidden/>
    <w:locked/>
    <w:rsid w:val="00AD70E8"/>
    <w:rPr>
      <w:rFonts w:ascii="Arial" w:hAnsi="Arial"/>
      <w:szCs w:val="24"/>
      <w:lang w:val="en-US" w:eastAsia="en-US" w:bidi="ar-SA"/>
    </w:rPr>
  </w:style>
  <w:style w:type="paragraph" w:customStyle="1" w:styleId="normalnsinglespace">
    <w:name w:val="normal_n_singlespace"/>
    <w:basedOn w:val="Normal"/>
    <w:link w:val="normalnsinglespaceChar"/>
    <w:rsid w:val="00773D30"/>
    <w:pPr>
      <w:spacing w:line="240" w:lineRule="auto"/>
      <w:jc w:val="both"/>
    </w:pPr>
    <w:rPr>
      <w:rFonts w:ascii="Verdana" w:hAnsi="Verdana"/>
      <w:sz w:val="22"/>
      <w:lang w:val="sl-SI"/>
    </w:rPr>
  </w:style>
  <w:style w:type="character" w:customStyle="1" w:styleId="normalnsinglespaceChar">
    <w:name w:val="normal_n_singlespace Char"/>
    <w:link w:val="normalnsinglespace"/>
    <w:locked/>
    <w:rsid w:val="00773D30"/>
    <w:rPr>
      <w:rFonts w:ascii="Verdana" w:hAnsi="Verdana"/>
      <w:sz w:val="22"/>
      <w:szCs w:val="24"/>
      <w:lang w:val="sl-SI" w:eastAsia="en-US" w:bidi="ar-SA"/>
    </w:rPr>
  </w:style>
  <w:style w:type="paragraph" w:styleId="CommentText">
    <w:name w:val="annotation text"/>
    <w:basedOn w:val="Normal"/>
    <w:link w:val="CommentTextChar"/>
    <w:unhideWhenUsed/>
    <w:rsid w:val="00B5452F"/>
    <w:pPr>
      <w:suppressAutoHyphens/>
      <w:spacing w:line="240" w:lineRule="auto"/>
    </w:pPr>
    <w:rPr>
      <w:rFonts w:ascii="Verdana" w:hAnsi="Verdana"/>
      <w:szCs w:val="20"/>
      <w:lang w:val="en-GB" w:eastAsia="ar-SA"/>
    </w:rPr>
  </w:style>
  <w:style w:type="character" w:customStyle="1" w:styleId="CommentTextChar">
    <w:name w:val="Comment Text Char"/>
    <w:link w:val="CommentText"/>
    <w:rsid w:val="00B5452F"/>
    <w:rPr>
      <w:rFonts w:ascii="Verdana" w:hAnsi="Verdana"/>
      <w:lang w:val="en-GB" w:eastAsia="ar-SA"/>
    </w:rPr>
  </w:style>
  <w:style w:type="paragraph" w:styleId="NoSpacing">
    <w:name w:val="No Spacing"/>
    <w:uiPriority w:val="1"/>
    <w:qFormat/>
    <w:rsid w:val="00B5452F"/>
    <w:pPr>
      <w:suppressAutoHyphens/>
    </w:pPr>
    <w:rPr>
      <w:rFonts w:ascii="Verdana" w:hAnsi="Verdana"/>
      <w:szCs w:val="22"/>
      <w:lang w:val="en-GB" w:eastAsia="ar-SA"/>
    </w:rPr>
  </w:style>
  <w:style w:type="paragraph" w:customStyle="1" w:styleId="Index">
    <w:name w:val="Index"/>
    <w:basedOn w:val="Normal"/>
    <w:rsid w:val="00B5452F"/>
    <w:pPr>
      <w:suppressLineNumbers/>
      <w:suppressAutoHyphens/>
      <w:spacing w:line="240" w:lineRule="auto"/>
    </w:pPr>
    <w:rPr>
      <w:rFonts w:ascii="Verdana" w:hAnsi="Verdana" w:cs="Tahoma"/>
      <w:sz w:val="24"/>
      <w:szCs w:val="22"/>
      <w:lang w:val="en-GB" w:eastAsia="ar-SA"/>
    </w:rPr>
  </w:style>
  <w:style w:type="paragraph" w:customStyle="1" w:styleId="Heading11">
    <w:name w:val="Heading 11"/>
    <w:basedOn w:val="Normal"/>
    <w:next w:val="Normal"/>
    <w:rsid w:val="00B5452F"/>
    <w:pPr>
      <w:suppressAutoHyphens/>
      <w:overflowPunct w:val="0"/>
      <w:spacing w:before="120" w:after="120" w:line="240" w:lineRule="auto"/>
    </w:pPr>
    <w:rPr>
      <w:rFonts w:ascii="Verdana" w:hAnsi="Verdana"/>
      <w:b/>
      <w:bCs/>
      <w:sz w:val="18"/>
      <w:szCs w:val="18"/>
      <w:lang w:val="sl-SI" w:eastAsia="ar-SA"/>
    </w:rPr>
  </w:style>
  <w:style w:type="character" w:styleId="Strong">
    <w:name w:val="Strong"/>
    <w:qFormat/>
    <w:rsid w:val="00B5452F"/>
    <w:rPr>
      <w:b/>
      <w:bCs/>
    </w:rPr>
  </w:style>
  <w:style w:type="character" w:styleId="CommentReference">
    <w:name w:val="annotation reference"/>
    <w:rsid w:val="00BA2F4A"/>
    <w:rPr>
      <w:sz w:val="16"/>
      <w:szCs w:val="16"/>
    </w:rPr>
  </w:style>
  <w:style w:type="paragraph" w:styleId="CommentSubject">
    <w:name w:val="annotation subject"/>
    <w:basedOn w:val="CommentText"/>
    <w:next w:val="CommentText"/>
    <w:link w:val="CommentSubjectChar"/>
    <w:rsid w:val="00BA2F4A"/>
    <w:pPr>
      <w:suppressAutoHyphens w:val="0"/>
      <w:spacing w:line="260" w:lineRule="exact"/>
    </w:pPr>
    <w:rPr>
      <w:rFonts w:ascii="Arial" w:hAnsi="Arial"/>
      <w:b/>
      <w:bCs/>
      <w:lang w:val="en-US" w:eastAsia="en-US"/>
    </w:rPr>
  </w:style>
  <w:style w:type="character" w:customStyle="1" w:styleId="CommentSubjectChar">
    <w:name w:val="Comment Subject Char"/>
    <w:link w:val="CommentSubject"/>
    <w:rsid w:val="00BA2F4A"/>
    <w:rPr>
      <w:rFonts w:ascii="Arial" w:hAnsi="Arial"/>
      <w:b/>
      <w:bCs/>
      <w:lang w:val="en-US" w:eastAsia="en-US"/>
    </w:rPr>
  </w:style>
  <w:style w:type="character" w:customStyle="1" w:styleId="Heading1Char">
    <w:name w:val="Heading 1 Char"/>
    <w:aliases w:val="NASLOV Char"/>
    <w:link w:val="Heading1"/>
    <w:rsid w:val="002A0241"/>
    <w:rPr>
      <w:rFonts w:ascii="Arial" w:eastAsia="Verdana" w:hAnsi="Arial"/>
      <w:b/>
      <w:kern w:val="32"/>
      <w:sz w:val="22"/>
      <w:szCs w:val="22"/>
    </w:rPr>
  </w:style>
  <w:style w:type="paragraph" w:styleId="BodyTextIndent">
    <w:name w:val="Body Text Indent"/>
    <w:basedOn w:val="Normal"/>
    <w:link w:val="BodyTextIndentChar"/>
    <w:rsid w:val="00416726"/>
    <w:pPr>
      <w:spacing w:after="120"/>
      <w:ind w:left="283"/>
    </w:pPr>
  </w:style>
  <w:style w:type="character" w:customStyle="1" w:styleId="BodyTextIndentChar">
    <w:name w:val="Body Text Indent Char"/>
    <w:basedOn w:val="DefaultParagraphFont"/>
    <w:link w:val="BodyTextIndent"/>
    <w:rsid w:val="00416726"/>
    <w:rPr>
      <w:rFonts w:ascii="Arial" w:hAnsi="Arial"/>
      <w:szCs w:val="24"/>
      <w:lang w:val="en-US" w:eastAsia="en-US"/>
    </w:rPr>
  </w:style>
  <w:style w:type="character" w:customStyle="1" w:styleId="FootnoteTextChar">
    <w:name w:val="Footnote Text Char"/>
    <w:link w:val="FootnoteText"/>
    <w:uiPriority w:val="99"/>
    <w:semiHidden/>
    <w:rsid w:val="007518DF"/>
  </w:style>
  <w:style w:type="paragraph" w:styleId="ListParagraph">
    <w:name w:val="List Paragraph"/>
    <w:basedOn w:val="Normal"/>
    <w:uiPriority w:val="34"/>
    <w:qFormat/>
    <w:rsid w:val="00404169"/>
    <w:pPr>
      <w:spacing w:after="200" w:line="276" w:lineRule="auto"/>
      <w:ind w:left="720"/>
      <w:contextualSpacing/>
    </w:pPr>
    <w:rPr>
      <w:rFonts w:ascii="Calibri" w:eastAsia="Calibri" w:hAnsi="Calibri"/>
      <w:sz w:val="22"/>
      <w:szCs w:val="22"/>
      <w:lang w:val="sl-SI"/>
    </w:rPr>
  </w:style>
  <w:style w:type="paragraph" w:styleId="Revision">
    <w:name w:val="Revision"/>
    <w:hidden/>
    <w:uiPriority w:val="99"/>
    <w:semiHidden/>
    <w:rsid w:val="00F064DB"/>
    <w:rPr>
      <w:rFonts w:ascii="Arial" w:hAnsi="Arial"/>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939238">
      <w:bodyDiv w:val="1"/>
      <w:marLeft w:val="0"/>
      <w:marRight w:val="0"/>
      <w:marTop w:val="0"/>
      <w:marBottom w:val="0"/>
      <w:divBdr>
        <w:top w:val="none" w:sz="0" w:space="0" w:color="auto"/>
        <w:left w:val="none" w:sz="0" w:space="0" w:color="auto"/>
        <w:bottom w:val="none" w:sz="0" w:space="0" w:color="auto"/>
        <w:right w:val="none" w:sz="0" w:space="0" w:color="auto"/>
      </w:divBdr>
    </w:div>
    <w:div w:id="815143516">
      <w:bodyDiv w:val="1"/>
      <w:marLeft w:val="0"/>
      <w:marRight w:val="0"/>
      <w:marTop w:val="0"/>
      <w:marBottom w:val="0"/>
      <w:divBdr>
        <w:top w:val="none" w:sz="0" w:space="0" w:color="auto"/>
        <w:left w:val="none" w:sz="0" w:space="0" w:color="auto"/>
        <w:bottom w:val="none" w:sz="0" w:space="0" w:color="auto"/>
        <w:right w:val="none" w:sz="0" w:space="0" w:color="auto"/>
      </w:divBdr>
    </w:div>
    <w:div w:id="826097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eJN2" TargetMode="External"/><Relationship Id="rId18" Type="http://schemas.openxmlformats.org/officeDocument/2006/relationships/hyperlink" Target="https://ejn.gov.si/ponudba/pages/povabila/podrobno.xhtm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nlb.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eJN2"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halcom.si" TargetMode="External"/><Relationship Id="rId23" Type="http://schemas.openxmlformats.org/officeDocument/2006/relationships/footer" Target="footer2.xml"/><Relationship Id="rId10" Type="http://schemas.openxmlformats.org/officeDocument/2006/relationships/hyperlink" Target="http://www.enarocanje.si/ESPD/" TargetMode="External"/><Relationship Id="rId19" Type="http://schemas.openxmlformats.org/officeDocument/2006/relationships/hyperlink" Target="https://ejn.gov.si/eJN2" TargetMode="External"/><Relationship Id="rId4" Type="http://schemas.microsoft.com/office/2007/relationships/stylesWithEffects" Target="stylesWithEffects.xml"/><Relationship Id="rId9" Type="http://schemas.openxmlformats.org/officeDocument/2006/relationships/hyperlink" Target="http://www.enarocanje.si/?podrocje=portal" TargetMode="External"/><Relationship Id="rId14" Type="http://schemas.openxmlformats.org/officeDocument/2006/relationships/hyperlink" Target="http://www.sigen-ca.si" TargetMode="External"/><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C68884-A774-40BF-A360-6792768A6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BAA20707.dotm</Template>
  <TotalTime>0</TotalTime>
  <Pages>16</Pages>
  <Words>4846</Words>
  <Characters>27625</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Številka:</vt:lpstr>
    </vt:vector>
  </TitlesOfParts>
  <Company>Indea d.o.o.</Company>
  <LinksUpToDate>false</LinksUpToDate>
  <CharactersWithSpaces>32407</CharactersWithSpaces>
  <SharedDoc>false</SharedDoc>
  <HLinks>
    <vt:vector size="36" baseType="variant">
      <vt:variant>
        <vt:i4>3801197</vt:i4>
      </vt:variant>
      <vt:variant>
        <vt:i4>15</vt:i4>
      </vt:variant>
      <vt:variant>
        <vt:i4>0</vt:i4>
      </vt:variant>
      <vt:variant>
        <vt:i4>5</vt:i4>
      </vt:variant>
      <vt:variant>
        <vt:lpwstr>http://www.uradni-list.si/1/objava.jsp?urlid=2009108&amp;stevilka=4887</vt:lpwstr>
      </vt:variant>
      <vt:variant>
        <vt:lpwstr/>
      </vt:variant>
      <vt:variant>
        <vt:i4>786517</vt:i4>
      </vt:variant>
      <vt:variant>
        <vt:i4>12</vt:i4>
      </vt:variant>
      <vt:variant>
        <vt:i4>0</vt:i4>
      </vt:variant>
      <vt:variant>
        <vt:i4>5</vt:i4>
      </vt:variant>
      <vt:variant>
        <vt:lpwstr>http://www.uradni-list.si/1/objava.jsp?urlid=200876&amp;stevilka=3345</vt:lpwstr>
      </vt:variant>
      <vt:variant>
        <vt:lpwstr/>
      </vt:variant>
      <vt:variant>
        <vt:i4>4063340</vt:i4>
      </vt:variant>
      <vt:variant>
        <vt:i4>9</vt:i4>
      </vt:variant>
      <vt:variant>
        <vt:i4>0</vt:i4>
      </vt:variant>
      <vt:variant>
        <vt:i4>5</vt:i4>
      </vt:variant>
      <vt:variant>
        <vt:lpwstr>http://www.uradni-list.si/1/objava.jsp?urlid=2003113&amp;stevilka=4929</vt:lpwstr>
      </vt:variant>
      <vt:variant>
        <vt:lpwstr/>
      </vt:variant>
      <vt:variant>
        <vt:i4>2883676</vt:i4>
      </vt:variant>
      <vt:variant>
        <vt:i4>6</vt:i4>
      </vt:variant>
      <vt:variant>
        <vt:i4>0</vt:i4>
      </vt:variant>
      <vt:variant>
        <vt:i4>5</vt:i4>
      </vt:variant>
      <vt:variant>
        <vt:lpwstr>mailto:jelena.kotnik@gov.si</vt:lpwstr>
      </vt:variant>
      <vt:variant>
        <vt:lpwstr/>
      </vt:variant>
      <vt:variant>
        <vt:i4>2228291</vt:i4>
      </vt:variant>
      <vt:variant>
        <vt:i4>3</vt:i4>
      </vt:variant>
      <vt:variant>
        <vt:i4>0</vt:i4>
      </vt:variant>
      <vt:variant>
        <vt:i4>5</vt:i4>
      </vt:variant>
      <vt:variant>
        <vt:lpwstr>mailto:sergej.briski@gov.si</vt:lpwstr>
      </vt:variant>
      <vt:variant>
        <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a447</dc:creator>
  <cp:lastModifiedBy>A1670</cp:lastModifiedBy>
  <cp:revision>2</cp:revision>
  <cp:lastPrinted>2019-03-05T10:10:00Z</cp:lastPrinted>
  <dcterms:created xsi:type="dcterms:W3CDTF">2019-03-06T10:19:00Z</dcterms:created>
  <dcterms:modified xsi:type="dcterms:W3CDTF">2019-03-06T10:19:00Z</dcterms:modified>
</cp:coreProperties>
</file>